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208E" w:rsidRPr="003E5BDB" w:rsidRDefault="000531BB" w:rsidP="003E5BDB">
      <w:pPr>
        <w:pStyle w:val="Textbodyindent"/>
        <w:tabs>
          <w:tab w:val="left" w:pos="9480"/>
        </w:tabs>
        <w:ind w:left="4500" w:hanging="3600"/>
        <w:jc w:val="center"/>
        <w:rPr>
          <w:rFonts w:cs="Times New Roman"/>
          <w:b/>
          <w:bCs/>
        </w:rPr>
      </w:pPr>
      <w:bookmarkStart w:id="0" w:name="_GoBack"/>
      <w:r w:rsidRPr="003E5BDB">
        <w:rPr>
          <w:rFonts w:cs="Times New Roman"/>
          <w:b/>
          <w:bCs/>
        </w:rPr>
        <w:t>РАБОЧАЯ ПРОГРАММА</w:t>
      </w:r>
    </w:p>
    <w:bookmarkEnd w:id="0"/>
    <w:p w:rsidR="005C208E" w:rsidRPr="003E5BDB" w:rsidRDefault="000531BB">
      <w:pPr>
        <w:pStyle w:val="Textbodyindent"/>
        <w:tabs>
          <w:tab w:val="left" w:pos="11540"/>
        </w:tabs>
        <w:ind w:left="5400" w:hanging="720"/>
        <w:rPr>
          <w:rFonts w:cs="Times New Roman"/>
        </w:rPr>
      </w:pPr>
      <w:r w:rsidRPr="003E5BDB">
        <w:rPr>
          <w:rFonts w:cs="Times New Roman"/>
        </w:rPr>
        <w:t xml:space="preserve">                                                                                   </w:t>
      </w:r>
    </w:p>
    <w:p w:rsidR="005C208E" w:rsidRPr="003E5BDB" w:rsidRDefault="005C208E">
      <w:pPr>
        <w:pStyle w:val="Standard"/>
        <w:spacing w:before="40"/>
        <w:ind w:left="720"/>
        <w:rPr>
          <w:rFonts w:cs="Times New Roman"/>
        </w:rPr>
      </w:pPr>
    </w:p>
    <w:p w:rsidR="005C208E" w:rsidRPr="003E5BDB" w:rsidRDefault="005C208E">
      <w:pPr>
        <w:pStyle w:val="Standard"/>
        <w:spacing w:before="40"/>
        <w:ind w:left="720"/>
        <w:rPr>
          <w:rFonts w:cs="Times New Roman"/>
        </w:rPr>
      </w:pPr>
    </w:p>
    <w:p w:rsidR="005C208E" w:rsidRPr="003E5BDB" w:rsidRDefault="000531BB" w:rsidP="003E5BDB">
      <w:pPr>
        <w:pStyle w:val="Standard"/>
        <w:spacing w:before="40"/>
        <w:ind w:left="1080" w:hanging="540"/>
        <w:jc w:val="center"/>
        <w:rPr>
          <w:rFonts w:cs="Times New Roman"/>
        </w:rPr>
      </w:pPr>
      <w:r w:rsidRPr="003E5BDB">
        <w:rPr>
          <w:rFonts w:cs="Times New Roman"/>
          <w:b/>
          <w:bCs/>
        </w:rPr>
        <w:t>ПО</w:t>
      </w:r>
      <w:r w:rsidRPr="003E5BDB">
        <w:rPr>
          <w:rFonts w:cs="Times New Roman"/>
        </w:rPr>
        <w:t xml:space="preserve">  </w:t>
      </w:r>
      <w:r w:rsidRPr="003E5BDB">
        <w:rPr>
          <w:rFonts w:cs="Times New Roman"/>
          <w:b/>
          <w:bCs/>
          <w:u w:val="single"/>
        </w:rPr>
        <w:t>ИСТОРИИ</w:t>
      </w:r>
    </w:p>
    <w:p w:rsidR="005C208E" w:rsidRPr="003E5BDB" w:rsidRDefault="000531BB" w:rsidP="003E5BDB">
      <w:pPr>
        <w:pStyle w:val="Standard"/>
        <w:spacing w:before="400"/>
        <w:ind w:left="1260" w:hanging="720"/>
        <w:jc w:val="center"/>
        <w:rPr>
          <w:rFonts w:cs="Times New Roman"/>
          <w:b/>
          <w:bCs/>
        </w:rPr>
      </w:pPr>
      <w:r w:rsidRPr="003E5BDB">
        <w:rPr>
          <w:rFonts w:cs="Times New Roman"/>
          <w:b/>
          <w:bCs/>
        </w:rPr>
        <w:t xml:space="preserve">КЛАСС    </w:t>
      </w:r>
      <w:r w:rsidRPr="003E5BDB">
        <w:rPr>
          <w:rFonts w:cs="Times New Roman"/>
          <w:b/>
          <w:bCs/>
          <w:u w:val="single"/>
          <w:lang w:val="kk-KZ"/>
        </w:rPr>
        <w:t>6в-7в-8в классы</w:t>
      </w:r>
    </w:p>
    <w:p w:rsidR="005C208E" w:rsidRPr="003E5BDB" w:rsidRDefault="000531BB" w:rsidP="003E5BDB">
      <w:pPr>
        <w:pStyle w:val="Standard"/>
        <w:spacing w:before="400"/>
        <w:ind w:left="1260" w:hanging="720"/>
        <w:jc w:val="center"/>
        <w:rPr>
          <w:rFonts w:cs="Times New Roman"/>
        </w:rPr>
      </w:pPr>
      <w:r w:rsidRPr="003E5BDB">
        <w:rPr>
          <w:rFonts w:cs="Times New Roman"/>
        </w:rPr>
        <w:t xml:space="preserve">ПРЕДМЕТ    </w:t>
      </w:r>
      <w:r w:rsidRPr="003E5BDB">
        <w:rPr>
          <w:rFonts w:cs="Times New Roman"/>
          <w:b/>
          <w:bCs/>
          <w:u w:val="single"/>
        </w:rPr>
        <w:t>ИСТОРИЯ ДРЕВНЕГО МИРА</w:t>
      </w:r>
    </w:p>
    <w:p w:rsidR="005C208E" w:rsidRPr="003E5BDB" w:rsidRDefault="000531BB" w:rsidP="003E5BDB">
      <w:pPr>
        <w:pStyle w:val="Standard"/>
        <w:spacing w:before="340"/>
        <w:ind w:left="1260" w:hanging="720"/>
        <w:jc w:val="center"/>
        <w:rPr>
          <w:rFonts w:cs="Times New Roman"/>
        </w:rPr>
      </w:pPr>
      <w:r w:rsidRPr="003E5BDB">
        <w:rPr>
          <w:rFonts w:cs="Times New Roman"/>
        </w:rPr>
        <w:t xml:space="preserve">КОЛИЧЕСТВО ЧАСОВ  </w:t>
      </w:r>
      <w:r w:rsidRPr="003E5BDB">
        <w:rPr>
          <w:rFonts w:cs="Times New Roman"/>
          <w:b/>
          <w:bCs/>
          <w:u w:val="single"/>
          <w:lang w:val="kk-KZ"/>
        </w:rPr>
        <w:t>136 часов</w:t>
      </w:r>
    </w:p>
    <w:p w:rsidR="005C208E" w:rsidRPr="003E5BDB" w:rsidRDefault="000531BB" w:rsidP="003E5BDB">
      <w:pPr>
        <w:pStyle w:val="Standard"/>
        <w:spacing w:before="380"/>
        <w:ind w:left="1260" w:hanging="720"/>
        <w:jc w:val="center"/>
        <w:rPr>
          <w:rFonts w:cs="Times New Roman"/>
        </w:rPr>
      </w:pPr>
      <w:r w:rsidRPr="003E5BDB">
        <w:rPr>
          <w:rFonts w:cs="Times New Roman"/>
        </w:rPr>
        <w:t xml:space="preserve">ПРЕПОДАВАТЕЛЬ  </w:t>
      </w:r>
      <w:r w:rsidRPr="003E5BDB">
        <w:rPr>
          <w:rFonts w:cs="Times New Roman"/>
          <w:b/>
          <w:bCs/>
          <w:u w:val="single"/>
          <w:lang w:val="kk-KZ"/>
        </w:rPr>
        <w:t>ОТАРБАЕВ САБИТ АБДУЛЛАЕВИЧ</w:t>
      </w:r>
    </w:p>
    <w:p w:rsidR="005C208E" w:rsidRPr="003E5BDB" w:rsidRDefault="000531BB" w:rsidP="003E5BDB">
      <w:pPr>
        <w:pStyle w:val="Standard"/>
        <w:tabs>
          <w:tab w:val="left" w:pos="2280"/>
        </w:tabs>
        <w:ind w:left="1260" w:hanging="720"/>
        <w:jc w:val="center"/>
        <w:rPr>
          <w:rFonts w:cs="Times New Roman"/>
          <w:bCs/>
          <w:u w:val="single"/>
        </w:rPr>
      </w:pPr>
      <w:r w:rsidRPr="003E5BDB">
        <w:rPr>
          <w:rFonts w:cs="Times New Roman"/>
          <w:bCs/>
          <w:u w:val="single"/>
        </w:rPr>
        <w:t>учитель истории и обществозна</w:t>
      </w:r>
      <w:r w:rsidRPr="003E5BDB">
        <w:rPr>
          <w:rFonts w:cs="Times New Roman"/>
          <w:bCs/>
          <w:u w:val="single"/>
        </w:rPr>
        <w:t>ния,</w:t>
      </w:r>
    </w:p>
    <w:p w:rsidR="005C208E" w:rsidRPr="003E5BDB" w:rsidRDefault="005C208E" w:rsidP="003E5BDB">
      <w:pPr>
        <w:pStyle w:val="Standard"/>
        <w:tabs>
          <w:tab w:val="left" w:pos="1560"/>
        </w:tabs>
        <w:ind w:left="540"/>
        <w:jc w:val="center"/>
        <w:rPr>
          <w:rFonts w:cs="Times New Roman"/>
        </w:rPr>
      </w:pPr>
    </w:p>
    <w:p w:rsidR="005C208E" w:rsidRPr="003E5BDB" w:rsidRDefault="000531BB" w:rsidP="003E5BDB">
      <w:pPr>
        <w:pStyle w:val="Standard"/>
        <w:tabs>
          <w:tab w:val="left" w:pos="1560"/>
        </w:tabs>
        <w:ind w:left="540"/>
        <w:jc w:val="center"/>
        <w:rPr>
          <w:rFonts w:cs="Times New Roman"/>
        </w:rPr>
      </w:pPr>
      <w:r w:rsidRPr="003E5BDB">
        <w:rPr>
          <w:rFonts w:cs="Times New Roman"/>
        </w:rPr>
        <w:t>СТАЖ ПЕДАГОГИЧЕСКОЙ РАБОТЫ –</w:t>
      </w:r>
      <w:r w:rsidRPr="003E5BDB">
        <w:rPr>
          <w:rFonts w:cs="Times New Roman"/>
          <w:b/>
        </w:rPr>
        <w:t xml:space="preserve"> </w:t>
      </w:r>
      <w:r w:rsidRPr="003E5BDB">
        <w:rPr>
          <w:rFonts w:cs="Times New Roman"/>
          <w:b/>
          <w:lang w:val="ru-RU"/>
        </w:rPr>
        <w:t>9 лет</w:t>
      </w:r>
    </w:p>
    <w:p w:rsidR="005C208E" w:rsidRPr="003E5BDB" w:rsidRDefault="005C208E">
      <w:pPr>
        <w:pStyle w:val="Standard"/>
        <w:tabs>
          <w:tab w:val="left" w:pos="1560"/>
        </w:tabs>
        <w:ind w:left="540"/>
        <w:rPr>
          <w:rFonts w:cs="Times New Roman"/>
        </w:rPr>
      </w:pPr>
    </w:p>
    <w:p w:rsidR="003E5BDB" w:rsidRPr="003E5BDB" w:rsidRDefault="003E5BDB">
      <w:pPr>
        <w:pStyle w:val="Standard"/>
        <w:spacing w:line="360" w:lineRule="auto"/>
        <w:rPr>
          <w:rFonts w:cs="Times New Roman"/>
          <w:lang w:val="ru-RU"/>
        </w:rPr>
      </w:pPr>
    </w:p>
    <w:p w:rsidR="005C208E" w:rsidRPr="003E5BDB" w:rsidRDefault="000531BB">
      <w:pPr>
        <w:pStyle w:val="Standard"/>
        <w:spacing w:line="360" w:lineRule="auto"/>
        <w:rPr>
          <w:rFonts w:cs="Times New Roman"/>
        </w:rPr>
      </w:pPr>
      <w:r w:rsidRPr="003E5BDB">
        <w:rPr>
          <w:rFonts w:cs="Times New Roman"/>
        </w:rPr>
        <w:t xml:space="preserve">ТИП    ПРОГРАММЫ    </w:t>
      </w:r>
      <w:r w:rsidRPr="003E5BDB">
        <w:rPr>
          <w:rFonts w:cs="Times New Roman"/>
          <w:b/>
          <w:bCs/>
          <w:u w:val="single"/>
        </w:rPr>
        <w:t>ОБЩЕОБРАЗОВАТЕЛЬНАЯ</w:t>
      </w:r>
    </w:p>
    <w:p w:rsidR="005C208E" w:rsidRPr="003E5BDB" w:rsidRDefault="005C208E">
      <w:pPr>
        <w:pStyle w:val="Standard"/>
        <w:spacing w:line="360" w:lineRule="auto"/>
        <w:rPr>
          <w:rFonts w:cs="Times New Roman"/>
          <w:u w:val="single"/>
        </w:rPr>
      </w:pPr>
    </w:p>
    <w:p w:rsidR="005C208E" w:rsidRPr="003E5BDB" w:rsidRDefault="000531BB">
      <w:pPr>
        <w:pStyle w:val="Standard"/>
        <w:spacing w:line="360" w:lineRule="auto"/>
        <w:rPr>
          <w:rFonts w:cs="Times New Roman"/>
        </w:rPr>
      </w:pPr>
      <w:r w:rsidRPr="003E5BDB">
        <w:rPr>
          <w:rFonts w:cs="Times New Roman"/>
        </w:rPr>
        <w:t>ПРОГРАММА СОСТАВЛЕНА НА ОСНОВАНИИ</w:t>
      </w:r>
    </w:p>
    <w:p w:rsidR="005C208E" w:rsidRPr="003E5BDB" w:rsidRDefault="000531BB">
      <w:pPr>
        <w:pStyle w:val="Standard"/>
        <w:spacing w:line="360" w:lineRule="auto"/>
        <w:rPr>
          <w:rFonts w:cs="Times New Roman"/>
        </w:rPr>
      </w:pPr>
      <w:r w:rsidRPr="003E5BDB">
        <w:rPr>
          <w:rFonts w:cs="Times New Roman"/>
          <w:b/>
          <w:bCs/>
        </w:rPr>
        <w:t>1</w:t>
      </w:r>
      <w:r w:rsidRPr="003E5BDB">
        <w:rPr>
          <w:rFonts w:cs="Times New Roman"/>
          <w:b/>
          <w:u w:val="single"/>
        </w:rPr>
        <w:t xml:space="preserve">. ПРИМЕРНОЙ ПРОГРАММЫ ОСНОВНОГО ОБЩЕГО ОБРАЗОВАНИЯ ПО ИСТОРИИ МО РК </w:t>
      </w:r>
      <w:r w:rsidRPr="003E5BDB">
        <w:rPr>
          <w:rFonts w:cs="Times New Roman"/>
          <w:b/>
          <w:u w:val="single"/>
          <w:lang w:val="ru-RU"/>
        </w:rPr>
        <w:t>201</w:t>
      </w:r>
      <w:r w:rsidRPr="003E5BDB">
        <w:rPr>
          <w:rFonts w:cs="Times New Roman"/>
          <w:b/>
          <w:u w:val="single"/>
        </w:rPr>
        <w:t xml:space="preserve">3года </w:t>
      </w:r>
      <w:r w:rsidRPr="003E5BDB">
        <w:rPr>
          <w:rFonts w:cs="Times New Roman"/>
          <w:b/>
          <w:u w:val="single"/>
          <w:lang w:val="ru-RU"/>
        </w:rPr>
        <w:t>3-е изд.,перераб.-Алматы:Атамура,2012г</w:t>
      </w:r>
    </w:p>
    <w:p w:rsidR="005C208E" w:rsidRPr="003E5BDB" w:rsidRDefault="000531BB">
      <w:pPr>
        <w:pStyle w:val="Standard"/>
        <w:spacing w:before="160" w:line="360" w:lineRule="auto"/>
        <w:jc w:val="both"/>
        <w:rPr>
          <w:rFonts w:cs="Times New Roman"/>
        </w:rPr>
      </w:pPr>
      <w:r w:rsidRPr="003E5BDB">
        <w:rPr>
          <w:rFonts w:cs="Times New Roman"/>
          <w:b/>
          <w:bCs/>
        </w:rPr>
        <w:t>2.</w:t>
      </w:r>
      <w:r w:rsidRPr="003E5BDB">
        <w:rPr>
          <w:rFonts w:cs="Times New Roman"/>
          <w:b/>
          <w:bCs/>
          <w:u w:val="single"/>
        </w:rPr>
        <w:t xml:space="preserve">  СТАНДАРТА ОСНОВНОГО ОБЩЕГО ОБРАЗОВАНИЯ ПО ИСТОРИИ,</w:t>
      </w:r>
    </w:p>
    <w:p w:rsidR="005C208E" w:rsidRPr="003E5BDB" w:rsidRDefault="000531BB">
      <w:pPr>
        <w:pStyle w:val="Standard"/>
        <w:spacing w:line="360" w:lineRule="auto"/>
        <w:rPr>
          <w:rFonts w:cs="Times New Roman"/>
        </w:rPr>
      </w:pPr>
      <w:r w:rsidRPr="003E5BDB">
        <w:rPr>
          <w:rFonts w:cs="Times New Roman"/>
        </w:rPr>
        <w:t xml:space="preserve">3. </w:t>
      </w:r>
      <w:r w:rsidRPr="003E5BDB">
        <w:rPr>
          <w:rFonts w:cs="Times New Roman"/>
          <w:b/>
          <w:u w:val="single"/>
        </w:rPr>
        <w:t xml:space="preserve">УЧЕБНИКА  </w:t>
      </w:r>
      <w:r w:rsidRPr="003E5BDB">
        <w:rPr>
          <w:rFonts w:cs="Times New Roman"/>
          <w:b/>
          <w:u w:val="single"/>
          <w:lang w:val="ru-RU"/>
        </w:rPr>
        <w:t>С.М.Машимб</w:t>
      </w:r>
      <w:r w:rsidRPr="003E5BDB">
        <w:rPr>
          <w:rFonts w:cs="Times New Roman"/>
          <w:b/>
          <w:u w:val="single"/>
        </w:rPr>
        <w:t>а</w:t>
      </w:r>
      <w:r w:rsidRPr="003E5BDB">
        <w:rPr>
          <w:rFonts w:cs="Times New Roman"/>
          <w:b/>
          <w:u w:val="single"/>
          <w:lang w:val="ru-RU"/>
        </w:rPr>
        <w:t>ев,С.А.Тортаев,М.Маженова,В.С.ткаченкоВсемирная История  средних веков</w:t>
      </w:r>
    </w:p>
    <w:p w:rsidR="005C208E" w:rsidRPr="003E5BDB" w:rsidRDefault="000531BB">
      <w:pPr>
        <w:pStyle w:val="Standard"/>
        <w:tabs>
          <w:tab w:val="left" w:pos="1020"/>
        </w:tabs>
        <w:spacing w:line="360" w:lineRule="auto"/>
        <w:rPr>
          <w:rFonts w:cs="Times New Roman"/>
        </w:rPr>
      </w:pPr>
      <w:r w:rsidRPr="003E5BDB">
        <w:rPr>
          <w:rFonts w:cs="Times New Roman"/>
          <w:b/>
          <w:bCs/>
        </w:rPr>
        <w:t xml:space="preserve">4. </w:t>
      </w:r>
      <w:r w:rsidRPr="003E5BDB">
        <w:rPr>
          <w:rFonts w:cs="Times New Roman"/>
          <w:b/>
          <w:bCs/>
          <w:u w:val="single"/>
        </w:rPr>
        <w:t xml:space="preserve">ПОУРОЧНЫХ ПЛАНОВ ПО ИСТОРИИ ДРЕВНЕГО МИРА – </w:t>
      </w:r>
      <w:r w:rsidRPr="003E5BDB">
        <w:rPr>
          <w:rFonts w:cs="Times New Roman"/>
          <w:b/>
          <w:bCs/>
          <w:u w:val="single"/>
          <w:lang w:val="ru-RU"/>
        </w:rPr>
        <w:t>6-7-8класс.</w:t>
      </w:r>
    </w:p>
    <w:p w:rsidR="005C208E" w:rsidRPr="003E5BDB" w:rsidRDefault="005C208E">
      <w:pPr>
        <w:pStyle w:val="Standard"/>
        <w:tabs>
          <w:tab w:val="left" w:pos="1020"/>
        </w:tabs>
        <w:rPr>
          <w:rFonts w:cs="Times New Roman"/>
        </w:rPr>
      </w:pPr>
    </w:p>
    <w:p w:rsidR="005C208E" w:rsidRPr="003E5BDB" w:rsidRDefault="005C208E">
      <w:pPr>
        <w:pStyle w:val="Textbodyindent"/>
        <w:ind w:left="0"/>
        <w:rPr>
          <w:rFonts w:cs="Times New Roman"/>
        </w:rPr>
      </w:pPr>
    </w:p>
    <w:p w:rsidR="005C208E" w:rsidRPr="003E5BDB" w:rsidRDefault="000531BB">
      <w:pPr>
        <w:pStyle w:val="Standard"/>
        <w:tabs>
          <w:tab w:val="left" w:pos="1020"/>
        </w:tabs>
        <w:rPr>
          <w:rFonts w:cs="Times New Roman"/>
        </w:rPr>
      </w:pPr>
      <w:r w:rsidRPr="003E5BDB">
        <w:rPr>
          <w:rFonts w:cs="Times New Roman"/>
        </w:rPr>
        <w:t xml:space="preserve">ПРОГРАММА ОБСУЖДЕНА НА МЕТОДИЧЕСКОМ  </w:t>
      </w:r>
      <w:r w:rsidRPr="003E5BDB">
        <w:rPr>
          <w:rFonts w:cs="Times New Roman"/>
          <w:lang w:val="ru-RU"/>
        </w:rPr>
        <w:t>СОВЕТ</w:t>
      </w:r>
      <w:r w:rsidRPr="003E5BDB">
        <w:rPr>
          <w:rFonts w:cs="Times New Roman"/>
          <w:lang w:val="ru-RU"/>
        </w:rPr>
        <w:t>Е</w:t>
      </w:r>
    </w:p>
    <w:p w:rsidR="005C208E" w:rsidRPr="003E5BDB" w:rsidRDefault="005C208E">
      <w:pPr>
        <w:pStyle w:val="Standard"/>
        <w:tabs>
          <w:tab w:val="left" w:pos="1020"/>
        </w:tabs>
        <w:rPr>
          <w:rFonts w:cs="Times New Roman"/>
        </w:rPr>
      </w:pPr>
    </w:p>
    <w:p w:rsidR="005C208E" w:rsidRPr="003E5BDB" w:rsidRDefault="000531BB">
      <w:pPr>
        <w:pStyle w:val="Textbodyindent"/>
        <w:ind w:left="0"/>
        <w:rPr>
          <w:rFonts w:cs="Times New Roman"/>
        </w:rPr>
      </w:pPr>
      <w:r w:rsidRPr="003E5BDB">
        <w:rPr>
          <w:rFonts w:cs="Times New Roman"/>
          <w:lang w:val="ru-RU"/>
        </w:rPr>
        <w:t>«06»   ЯНВАРЯ    2013 года</w:t>
      </w:r>
    </w:p>
    <w:p w:rsidR="005C208E" w:rsidRPr="003E5BDB" w:rsidRDefault="005C208E">
      <w:pPr>
        <w:pStyle w:val="Textbodyindent"/>
        <w:ind w:left="0"/>
        <w:rPr>
          <w:rFonts w:cs="Times New Roman"/>
        </w:rPr>
      </w:pPr>
    </w:p>
    <w:p w:rsidR="005C208E" w:rsidRPr="003E5BDB" w:rsidRDefault="005C208E">
      <w:pPr>
        <w:pStyle w:val="Textbodyindent"/>
        <w:ind w:left="0"/>
        <w:rPr>
          <w:rFonts w:cs="Times New Roman"/>
        </w:rPr>
      </w:pPr>
    </w:p>
    <w:p w:rsidR="005C208E" w:rsidRPr="003E5BDB" w:rsidRDefault="000531BB">
      <w:pPr>
        <w:pStyle w:val="Textbodyindent"/>
        <w:ind w:left="0"/>
        <w:rPr>
          <w:rFonts w:cs="Times New Roman"/>
        </w:rPr>
      </w:pPr>
      <w:r w:rsidRPr="003E5BDB">
        <w:rPr>
          <w:rFonts w:cs="Times New Roman"/>
        </w:rPr>
        <w:t>ОДОБРЕНА  МЕТОДИЧЕСКИМ СОВЕТОМ</w:t>
      </w:r>
    </w:p>
    <w:p w:rsidR="005C208E" w:rsidRPr="003E5BDB" w:rsidRDefault="005C208E">
      <w:pPr>
        <w:pStyle w:val="Textbodyindent"/>
        <w:pBdr>
          <w:bottom w:val="single" w:sz="12" w:space="1" w:color="00000A"/>
        </w:pBdr>
        <w:ind w:left="0"/>
        <w:rPr>
          <w:rFonts w:cs="Times New Roman"/>
        </w:rPr>
      </w:pPr>
    </w:p>
    <w:p w:rsidR="005C208E" w:rsidRPr="003E5BDB" w:rsidRDefault="005C208E">
      <w:pPr>
        <w:pStyle w:val="Textbodyindent"/>
        <w:ind w:left="0"/>
        <w:rPr>
          <w:rFonts w:cs="Times New Roman"/>
        </w:rPr>
      </w:pPr>
    </w:p>
    <w:p w:rsidR="005C208E" w:rsidRPr="003E5BDB" w:rsidRDefault="000531BB">
      <w:pPr>
        <w:pStyle w:val="Textbodyindent"/>
        <w:ind w:left="0"/>
        <w:rPr>
          <w:rFonts w:cs="Times New Roman"/>
        </w:rPr>
      </w:pPr>
      <w:r w:rsidRPr="003E5BDB">
        <w:rPr>
          <w:rFonts w:cs="Times New Roman"/>
          <w:lang w:val="ru-RU"/>
        </w:rPr>
        <w:t>«06»   ЯНВАРЯ    2013 года</w:t>
      </w:r>
    </w:p>
    <w:p w:rsidR="005C208E" w:rsidRPr="003E5BDB" w:rsidRDefault="005C208E">
      <w:pPr>
        <w:pStyle w:val="Textbodyindent"/>
        <w:ind w:left="0"/>
        <w:rPr>
          <w:rFonts w:cs="Times New Roman"/>
        </w:rPr>
      </w:pPr>
    </w:p>
    <w:p w:rsidR="005C208E" w:rsidRPr="003E5BDB" w:rsidRDefault="005C208E">
      <w:pPr>
        <w:pStyle w:val="Textbodyindent"/>
        <w:ind w:left="0"/>
        <w:rPr>
          <w:rFonts w:cs="Times New Roman"/>
        </w:rPr>
      </w:pPr>
    </w:p>
    <w:p w:rsidR="005C208E" w:rsidRPr="003E5BDB" w:rsidRDefault="005C208E">
      <w:pPr>
        <w:pStyle w:val="Textbodyindent"/>
        <w:ind w:left="0"/>
        <w:rPr>
          <w:rFonts w:cs="Times New Roman"/>
        </w:rPr>
      </w:pPr>
    </w:p>
    <w:p w:rsidR="005C208E" w:rsidRPr="003E5BDB" w:rsidRDefault="000531BB">
      <w:pPr>
        <w:pStyle w:val="Textbodyindent"/>
        <w:ind w:left="0"/>
        <w:rPr>
          <w:rFonts w:cs="Times New Roman"/>
        </w:rPr>
      </w:pPr>
      <w:r w:rsidRPr="003E5BDB">
        <w:rPr>
          <w:rFonts w:cs="Times New Roman"/>
        </w:rPr>
        <w:t xml:space="preserve">ПРЕДСЕДАТЕЛЬ </w:t>
      </w:r>
      <w:r w:rsidRPr="003E5BDB">
        <w:rPr>
          <w:rFonts w:cs="Times New Roman"/>
          <w:lang w:val="ru-RU"/>
        </w:rPr>
        <w:t>МС Г.Бекбаева</w:t>
      </w:r>
    </w:p>
    <w:p w:rsidR="005C208E" w:rsidRPr="003E5BDB" w:rsidRDefault="000531BB">
      <w:pPr>
        <w:pStyle w:val="Textbodyindent"/>
        <w:ind w:left="0"/>
        <w:rPr>
          <w:rFonts w:cs="Times New Roman"/>
        </w:rPr>
      </w:pPr>
      <w:proofErr w:type="gramStart"/>
      <w:r w:rsidRPr="003E5BDB">
        <w:rPr>
          <w:rFonts w:cs="Times New Roman"/>
        </w:rPr>
        <w:t>( ФИО</w:t>
      </w:r>
      <w:proofErr w:type="gramEnd"/>
      <w:r w:rsidRPr="003E5BDB">
        <w:rPr>
          <w:rFonts w:cs="Times New Roman"/>
        </w:rPr>
        <w:t>, подпись)</w:t>
      </w:r>
    </w:p>
    <w:p w:rsidR="005C208E" w:rsidRPr="003E5BDB" w:rsidRDefault="005C208E">
      <w:pPr>
        <w:pStyle w:val="Textbodyindent"/>
        <w:ind w:left="0"/>
        <w:rPr>
          <w:rFonts w:cs="Times New Roman"/>
        </w:rPr>
        <w:sectPr w:rsidR="005C208E" w:rsidRPr="003E5BDB">
          <w:pgSz w:w="11906" w:h="16838"/>
          <w:pgMar w:top="851" w:right="1134" w:bottom="1701" w:left="1134" w:header="720" w:footer="720" w:gutter="0"/>
          <w:cols w:space="720"/>
        </w:sectPr>
      </w:pPr>
    </w:p>
    <w:p w:rsidR="005C208E" w:rsidRPr="003E5BDB" w:rsidRDefault="000531BB">
      <w:pPr>
        <w:pStyle w:val="a7"/>
        <w:jc w:val="center"/>
        <w:rPr>
          <w:rFonts w:cs="Times New Roman"/>
          <w:b/>
          <w:bCs/>
          <w:color w:val="000000"/>
          <w:szCs w:val="24"/>
        </w:rPr>
      </w:pPr>
      <w:r w:rsidRPr="003E5BDB">
        <w:rPr>
          <w:rFonts w:cs="Times New Roman"/>
          <w:b/>
          <w:bCs/>
          <w:color w:val="000000"/>
          <w:szCs w:val="24"/>
        </w:rPr>
        <w:lastRenderedPageBreak/>
        <w:t>ПОЯСНИТЕЛЬНАЯ ЗАПИСКА</w:t>
      </w:r>
    </w:p>
    <w:p w:rsidR="005C208E" w:rsidRPr="003E5BDB" w:rsidRDefault="005C208E">
      <w:pPr>
        <w:pStyle w:val="a7"/>
        <w:jc w:val="center"/>
        <w:rPr>
          <w:rFonts w:cs="Times New Roman"/>
          <w:bCs/>
          <w:color w:val="000000"/>
          <w:szCs w:val="24"/>
        </w:rPr>
      </w:pPr>
    </w:p>
    <w:p w:rsidR="005C208E" w:rsidRPr="003E5BDB" w:rsidRDefault="000531BB">
      <w:pPr>
        <w:pStyle w:val="a7"/>
        <w:jc w:val="center"/>
        <w:rPr>
          <w:rFonts w:cs="Times New Roman"/>
          <w:bCs/>
          <w:color w:val="000000"/>
          <w:szCs w:val="24"/>
        </w:rPr>
      </w:pPr>
      <w:r w:rsidRPr="003E5BDB">
        <w:rPr>
          <w:rFonts w:cs="Times New Roman"/>
          <w:bCs/>
          <w:color w:val="000000"/>
          <w:szCs w:val="24"/>
        </w:rPr>
        <w:t>к рабочей программе  по  Истории древнего мира</w:t>
      </w:r>
    </w:p>
    <w:p w:rsidR="005C208E" w:rsidRPr="003E5BDB" w:rsidRDefault="005C208E">
      <w:pPr>
        <w:pStyle w:val="a7"/>
        <w:jc w:val="center"/>
        <w:rPr>
          <w:rFonts w:cs="Times New Roman"/>
          <w:bCs/>
          <w:color w:val="000000"/>
          <w:szCs w:val="24"/>
        </w:rPr>
      </w:pPr>
    </w:p>
    <w:p w:rsidR="005C208E" w:rsidRPr="003E5BDB" w:rsidRDefault="000531BB">
      <w:pPr>
        <w:pStyle w:val="a7"/>
        <w:jc w:val="center"/>
        <w:rPr>
          <w:rFonts w:cs="Times New Roman"/>
          <w:b/>
          <w:bCs/>
          <w:color w:val="000000"/>
          <w:szCs w:val="24"/>
        </w:rPr>
      </w:pPr>
      <w:r w:rsidRPr="003E5BDB">
        <w:rPr>
          <w:rFonts w:cs="Times New Roman"/>
          <w:b/>
          <w:bCs/>
          <w:color w:val="000000"/>
          <w:szCs w:val="24"/>
        </w:rPr>
        <w:t>5  класс</w:t>
      </w:r>
    </w:p>
    <w:p w:rsidR="005C208E" w:rsidRPr="003E5BDB" w:rsidRDefault="005C208E">
      <w:pPr>
        <w:pStyle w:val="a7"/>
        <w:jc w:val="center"/>
        <w:rPr>
          <w:rFonts w:cs="Times New Roman"/>
          <w:b/>
          <w:bCs/>
          <w:color w:val="000000"/>
          <w:szCs w:val="24"/>
        </w:rPr>
      </w:pPr>
    </w:p>
    <w:p w:rsidR="005C208E" w:rsidRPr="003E5BDB" w:rsidRDefault="000531BB">
      <w:pPr>
        <w:pStyle w:val="Standard"/>
        <w:spacing w:line="276" w:lineRule="auto"/>
        <w:ind w:firstLine="708"/>
        <w:jc w:val="both"/>
        <w:rPr>
          <w:rFonts w:cs="Times New Roman"/>
        </w:rPr>
      </w:pPr>
      <w:r w:rsidRPr="003E5BDB">
        <w:rPr>
          <w:rFonts w:cs="Times New Roman"/>
          <w:color w:val="000000"/>
        </w:rPr>
        <w:t>Программа    курса «История</w:t>
      </w:r>
      <w:r w:rsidRPr="003E5BDB">
        <w:rPr>
          <w:rFonts w:cs="Times New Roman"/>
          <w:color w:val="000000"/>
        </w:rPr>
        <w:t xml:space="preserve"> древнего мира» </w:t>
      </w:r>
      <w:r w:rsidRPr="003E5BDB">
        <w:rPr>
          <w:rFonts w:cs="Times New Roman"/>
        </w:rPr>
        <w:t>составлена на основе требований к обязательному минимуму содержания исторического образования в основной школе.   Программа изучения курса рассчитана на 70 часов,  при учебной нагрузке 2 часа в неделю.</w:t>
      </w:r>
    </w:p>
    <w:p w:rsidR="005C208E" w:rsidRPr="003E5BDB" w:rsidRDefault="000531BB">
      <w:pPr>
        <w:pStyle w:val="Standard"/>
        <w:spacing w:line="276" w:lineRule="auto"/>
        <w:ind w:firstLine="708"/>
        <w:jc w:val="both"/>
        <w:rPr>
          <w:rFonts w:cs="Times New Roman"/>
        </w:rPr>
      </w:pPr>
      <w:r w:rsidRPr="003E5BDB">
        <w:rPr>
          <w:rFonts w:cs="Times New Roman"/>
        </w:rPr>
        <w:t xml:space="preserve">Рабочая программа по Истории Древнего </w:t>
      </w:r>
      <w:r w:rsidRPr="003E5BDB">
        <w:rPr>
          <w:rFonts w:cs="Times New Roman"/>
        </w:rPr>
        <w:t>мира составлена на основе Примерной программы основного общего образования по истории МО РФ 2010года   и авторской программы под редакцией А.А.Вигасина, Г.И.Годера, И.С.Свенцицкой -2006г,  учебника «История Древнего мира - 5 класс  под редакцией А.А. Вигас</w:t>
      </w:r>
      <w:r w:rsidRPr="003E5BDB">
        <w:rPr>
          <w:rFonts w:cs="Times New Roman"/>
        </w:rPr>
        <w:t>ина,  Г.И. Годера, И.С.Свенцицкой  издательство «Просвещение», 2008-2010гг.</w:t>
      </w:r>
    </w:p>
    <w:p w:rsidR="005C208E" w:rsidRPr="003E5BDB" w:rsidRDefault="000531BB">
      <w:pPr>
        <w:pStyle w:val="Standard"/>
        <w:spacing w:line="276" w:lineRule="auto"/>
        <w:ind w:firstLine="708"/>
        <w:jc w:val="both"/>
        <w:rPr>
          <w:rFonts w:cs="Times New Roman"/>
        </w:rPr>
      </w:pPr>
      <w:r w:rsidRPr="003E5BDB">
        <w:rPr>
          <w:rFonts w:cs="Times New Roman"/>
        </w:rPr>
        <w:t>Курс истории на ступени основного общего образования является частью концентрической системы исторического образования.</w:t>
      </w:r>
    </w:p>
    <w:p w:rsidR="005C208E" w:rsidRPr="003E5BDB" w:rsidRDefault="000531BB">
      <w:pPr>
        <w:pStyle w:val="Standard"/>
        <w:jc w:val="both"/>
        <w:rPr>
          <w:rFonts w:cs="Times New Roman"/>
        </w:rPr>
      </w:pPr>
      <w:r w:rsidRPr="003E5BDB">
        <w:rPr>
          <w:rFonts w:cs="Times New Roman"/>
        </w:rPr>
        <w:t xml:space="preserve"> </w:t>
      </w:r>
    </w:p>
    <w:p w:rsidR="005C208E" w:rsidRPr="003E5BDB" w:rsidRDefault="000531BB">
      <w:pPr>
        <w:pStyle w:val="Standard"/>
        <w:spacing w:line="276" w:lineRule="auto"/>
        <w:jc w:val="both"/>
        <w:rPr>
          <w:rFonts w:cs="Times New Roman"/>
        </w:rPr>
      </w:pPr>
      <w:r w:rsidRPr="003E5BDB">
        <w:rPr>
          <w:rFonts w:cs="Times New Roman"/>
          <w:b/>
          <w:bCs/>
          <w:color w:val="000000"/>
          <w:u w:val="single"/>
        </w:rPr>
        <w:t>Используемый учебник</w:t>
      </w:r>
      <w:r w:rsidRPr="003E5BDB">
        <w:rPr>
          <w:rFonts w:cs="Times New Roman"/>
          <w:bCs/>
          <w:color w:val="000000"/>
        </w:rPr>
        <w:t>:</w:t>
      </w:r>
      <w:r w:rsidRPr="003E5BDB">
        <w:rPr>
          <w:rFonts w:cs="Times New Roman"/>
        </w:rPr>
        <w:t xml:space="preserve"> А.А. Вигасин, Г.И. Годер, И.С.Свенц</w:t>
      </w:r>
      <w:r w:rsidRPr="003E5BDB">
        <w:rPr>
          <w:rFonts w:cs="Times New Roman"/>
        </w:rPr>
        <w:t>ицкая   «История Древнего мира - 5 класс»,  Москва, издательство «Просвещение», 2009-2012гг.</w:t>
      </w:r>
    </w:p>
    <w:p w:rsidR="005C208E" w:rsidRPr="003E5BDB" w:rsidRDefault="000531BB">
      <w:pPr>
        <w:pStyle w:val="Standard"/>
        <w:tabs>
          <w:tab w:val="left" w:pos="12049"/>
        </w:tabs>
        <w:jc w:val="both"/>
        <w:rPr>
          <w:rFonts w:cs="Times New Roman"/>
        </w:rPr>
      </w:pPr>
      <w:r w:rsidRPr="003E5BDB">
        <w:rPr>
          <w:rFonts w:cs="Times New Roman"/>
          <w:b/>
          <w:bCs/>
          <w:color w:val="000000"/>
          <w:u w:val="single"/>
        </w:rPr>
        <w:t>Актуальность программы</w:t>
      </w:r>
      <w:r w:rsidRPr="003E5BDB">
        <w:rPr>
          <w:rFonts w:cs="Times New Roman"/>
          <w:color w:val="000000"/>
        </w:rPr>
        <w:t xml:space="preserve">:             </w:t>
      </w:r>
    </w:p>
    <w:p w:rsidR="005C208E" w:rsidRPr="003E5BDB" w:rsidRDefault="000531BB">
      <w:pPr>
        <w:pStyle w:val="Standard"/>
        <w:tabs>
          <w:tab w:val="left" w:pos="380"/>
        </w:tabs>
        <w:spacing w:line="276" w:lineRule="auto"/>
        <w:jc w:val="both"/>
        <w:rPr>
          <w:rFonts w:cs="Times New Roman"/>
        </w:rPr>
      </w:pPr>
      <w:r w:rsidRPr="003E5BDB">
        <w:rPr>
          <w:rFonts w:cs="Times New Roman"/>
          <w:color w:val="000000"/>
        </w:rPr>
        <w:tab/>
        <w:t xml:space="preserve">В процессе изучения  курса «История древнего мира »  </w:t>
      </w:r>
      <w:r w:rsidRPr="003E5BDB">
        <w:rPr>
          <w:rFonts w:cs="Times New Roman"/>
        </w:rPr>
        <w:t>у учащихся начинают формироваться научные представления о месте древнейш</w:t>
      </w:r>
      <w:r w:rsidRPr="003E5BDB">
        <w:rPr>
          <w:rFonts w:cs="Times New Roman"/>
        </w:rPr>
        <w:t>их цивилизаций в  истории человечества</w:t>
      </w:r>
    </w:p>
    <w:p w:rsidR="005C208E" w:rsidRPr="003E5BDB" w:rsidRDefault="005C208E">
      <w:pPr>
        <w:pStyle w:val="a7"/>
        <w:spacing w:line="276" w:lineRule="auto"/>
        <w:jc w:val="both"/>
        <w:rPr>
          <w:rFonts w:cs="Times New Roman"/>
          <w:b/>
          <w:bCs/>
          <w:color w:val="000000"/>
          <w:szCs w:val="24"/>
          <w:u w:val="single"/>
        </w:rPr>
      </w:pPr>
    </w:p>
    <w:p w:rsidR="005C208E" w:rsidRPr="003E5BDB" w:rsidRDefault="000531BB">
      <w:pPr>
        <w:pStyle w:val="a7"/>
        <w:spacing w:line="276" w:lineRule="auto"/>
        <w:jc w:val="both"/>
        <w:rPr>
          <w:rFonts w:cs="Times New Roman"/>
          <w:szCs w:val="24"/>
        </w:rPr>
      </w:pPr>
      <w:r w:rsidRPr="003E5BDB">
        <w:rPr>
          <w:rFonts w:cs="Times New Roman"/>
          <w:b/>
          <w:bCs/>
          <w:color w:val="000000"/>
          <w:szCs w:val="24"/>
          <w:u w:val="single"/>
        </w:rPr>
        <w:t>Данная программа адресована</w:t>
      </w:r>
      <w:r w:rsidRPr="003E5BDB">
        <w:rPr>
          <w:rFonts w:cs="Times New Roman"/>
          <w:bCs/>
          <w:color w:val="000000"/>
          <w:szCs w:val="24"/>
        </w:rPr>
        <w:t xml:space="preserve"> учащимся 5  класса МОУ «Селенгинская средняя общеобразовательная школа», Тарбагатайского района, Республики Бурятия.</w:t>
      </w:r>
    </w:p>
    <w:p w:rsidR="005C208E" w:rsidRPr="003E5BDB" w:rsidRDefault="005C208E">
      <w:pPr>
        <w:pStyle w:val="a7"/>
        <w:spacing w:line="276" w:lineRule="auto"/>
        <w:jc w:val="both"/>
        <w:rPr>
          <w:rFonts w:cs="Times New Roman"/>
          <w:bCs/>
          <w:color w:val="000000"/>
          <w:szCs w:val="24"/>
        </w:rPr>
      </w:pPr>
    </w:p>
    <w:p w:rsidR="005C208E" w:rsidRPr="003E5BDB" w:rsidRDefault="000531BB">
      <w:pPr>
        <w:pStyle w:val="Standard"/>
        <w:spacing w:line="276" w:lineRule="auto"/>
        <w:rPr>
          <w:rFonts w:cs="Times New Roman"/>
        </w:rPr>
      </w:pPr>
      <w:r w:rsidRPr="003E5BDB">
        <w:rPr>
          <w:rFonts w:cs="Times New Roman"/>
          <w:b/>
          <w:bCs/>
          <w:color w:val="000000"/>
          <w:u w:val="single"/>
        </w:rPr>
        <w:t>Цели и задачи</w:t>
      </w:r>
      <w:r w:rsidRPr="003E5BDB">
        <w:rPr>
          <w:rFonts w:cs="Times New Roman"/>
          <w:bCs/>
          <w:color w:val="000000"/>
        </w:rPr>
        <w:t xml:space="preserve">  курса </w:t>
      </w:r>
      <w:r w:rsidRPr="003E5BDB">
        <w:rPr>
          <w:rFonts w:cs="Times New Roman"/>
        </w:rPr>
        <w:t>«История древнего мира»:</w:t>
      </w:r>
    </w:p>
    <w:p w:rsidR="005C208E" w:rsidRPr="003E5BDB" w:rsidRDefault="000531BB">
      <w:pPr>
        <w:pStyle w:val="a8"/>
        <w:numPr>
          <w:ilvl w:val="0"/>
          <w:numId w:val="15"/>
        </w:numPr>
        <w:spacing w:after="200" w:line="276" w:lineRule="auto"/>
        <w:jc w:val="both"/>
        <w:rPr>
          <w:rFonts w:cs="Times New Roman"/>
        </w:rPr>
      </w:pPr>
      <w:r w:rsidRPr="003E5BDB">
        <w:rPr>
          <w:rFonts w:cs="Times New Roman"/>
        </w:rPr>
        <w:t xml:space="preserve"> осветить взаимодействие</w:t>
      </w:r>
      <w:r w:rsidRPr="003E5BDB">
        <w:rPr>
          <w:rFonts w:cs="Times New Roman"/>
        </w:rPr>
        <w:t xml:space="preserve"> человека с окружающей природной средой, экономическое развитие древних обществ;</w:t>
      </w:r>
    </w:p>
    <w:p w:rsidR="005C208E" w:rsidRPr="003E5BDB" w:rsidRDefault="000531BB">
      <w:pPr>
        <w:pStyle w:val="a8"/>
        <w:numPr>
          <w:ilvl w:val="0"/>
          <w:numId w:val="1"/>
        </w:numPr>
        <w:spacing w:after="200" w:line="276" w:lineRule="auto"/>
        <w:jc w:val="both"/>
        <w:rPr>
          <w:rFonts w:cs="Times New Roman"/>
        </w:rPr>
      </w:pPr>
      <w:r w:rsidRPr="003E5BDB">
        <w:rPr>
          <w:rFonts w:cs="Times New Roman"/>
        </w:rPr>
        <w:t xml:space="preserve"> показать наиболее яркие личности Древнего мира и их роль в истории и культуре;</w:t>
      </w:r>
    </w:p>
    <w:p w:rsidR="005C208E" w:rsidRPr="003E5BDB" w:rsidRDefault="000531BB">
      <w:pPr>
        <w:pStyle w:val="a8"/>
        <w:numPr>
          <w:ilvl w:val="0"/>
          <w:numId w:val="1"/>
        </w:numPr>
        <w:spacing w:after="200" w:line="276" w:lineRule="auto"/>
        <w:jc w:val="both"/>
        <w:rPr>
          <w:rFonts w:cs="Times New Roman"/>
        </w:rPr>
      </w:pPr>
      <w:r w:rsidRPr="003E5BDB">
        <w:rPr>
          <w:rFonts w:cs="Times New Roman"/>
        </w:rPr>
        <w:t xml:space="preserve"> охарактеризовать становление идей и инстинктов, понимание которых необходимо современному чело</w:t>
      </w:r>
      <w:r w:rsidRPr="003E5BDB">
        <w:rPr>
          <w:rFonts w:cs="Times New Roman"/>
        </w:rPr>
        <w:t>веку и гражданину (деспотическая форма правления, законы, демократия, республика, моральные нормы, религиозные верования);</w:t>
      </w:r>
    </w:p>
    <w:p w:rsidR="005C208E" w:rsidRPr="003E5BDB" w:rsidRDefault="000531BB">
      <w:pPr>
        <w:pStyle w:val="a8"/>
        <w:numPr>
          <w:ilvl w:val="0"/>
          <w:numId w:val="1"/>
        </w:numPr>
        <w:spacing w:after="200" w:line="276" w:lineRule="auto"/>
        <w:jc w:val="both"/>
        <w:rPr>
          <w:rFonts w:cs="Times New Roman"/>
        </w:rPr>
      </w:pPr>
      <w:r w:rsidRPr="003E5BDB">
        <w:rPr>
          <w:rFonts w:cs="Times New Roman"/>
        </w:rPr>
        <w:t>раскрыть на конкретном примере, что каждый из народов древности оставил позитивный след в истории человечества;</w:t>
      </w:r>
    </w:p>
    <w:p w:rsidR="005C208E" w:rsidRPr="003E5BDB" w:rsidRDefault="000531BB">
      <w:pPr>
        <w:pStyle w:val="a8"/>
        <w:numPr>
          <w:ilvl w:val="0"/>
          <w:numId w:val="1"/>
        </w:numPr>
        <w:spacing w:after="200" w:line="276" w:lineRule="auto"/>
        <w:jc w:val="both"/>
        <w:rPr>
          <w:rFonts w:cs="Times New Roman"/>
        </w:rPr>
      </w:pPr>
      <w:r w:rsidRPr="003E5BDB">
        <w:rPr>
          <w:rFonts w:cs="Times New Roman"/>
        </w:rPr>
        <w:t>формировать у ученика</w:t>
      </w:r>
      <w:r w:rsidRPr="003E5BDB">
        <w:rPr>
          <w:rFonts w:cs="Times New Roman"/>
        </w:rPr>
        <w:t xml:space="preserve"> терпимость, шроту мировоззрения, гуманизм.</w:t>
      </w:r>
    </w:p>
    <w:p w:rsidR="005C208E" w:rsidRPr="003E5BDB" w:rsidRDefault="000531BB">
      <w:pPr>
        <w:pStyle w:val="Standard"/>
        <w:spacing w:line="276" w:lineRule="auto"/>
        <w:jc w:val="both"/>
        <w:rPr>
          <w:rFonts w:cs="Times New Roman"/>
          <w:b/>
        </w:rPr>
      </w:pPr>
      <w:r w:rsidRPr="003E5BDB">
        <w:rPr>
          <w:rFonts w:cs="Times New Roman"/>
          <w:b/>
        </w:rPr>
        <w:t>Задачи курса:</w:t>
      </w:r>
    </w:p>
    <w:p w:rsidR="005C208E" w:rsidRPr="003E5BDB" w:rsidRDefault="000531BB">
      <w:pPr>
        <w:pStyle w:val="Standard"/>
        <w:numPr>
          <w:ilvl w:val="0"/>
          <w:numId w:val="16"/>
        </w:numPr>
        <w:spacing w:line="276" w:lineRule="auto"/>
        <w:jc w:val="both"/>
        <w:rPr>
          <w:rFonts w:cs="Times New Roman"/>
        </w:rPr>
      </w:pPr>
      <w:r w:rsidRPr="003E5BDB">
        <w:rPr>
          <w:rFonts w:cs="Times New Roman"/>
        </w:rPr>
        <w:t>формировать историческое мышление:</w:t>
      </w:r>
    </w:p>
    <w:p w:rsidR="005C208E" w:rsidRPr="003E5BDB" w:rsidRDefault="000531BB">
      <w:pPr>
        <w:pStyle w:val="a8"/>
        <w:numPr>
          <w:ilvl w:val="0"/>
          <w:numId w:val="17"/>
        </w:numPr>
        <w:spacing w:after="200" w:line="276" w:lineRule="auto"/>
        <w:jc w:val="both"/>
        <w:rPr>
          <w:rFonts w:cs="Times New Roman"/>
        </w:rPr>
      </w:pPr>
      <w:r w:rsidRPr="003E5BDB">
        <w:rPr>
          <w:rFonts w:cs="Times New Roman"/>
        </w:rPr>
        <w:t xml:space="preserve"> дать представление об общем и особенном при характеристике древних обществ;</w:t>
      </w:r>
    </w:p>
    <w:p w:rsidR="005C208E" w:rsidRPr="003E5BDB" w:rsidRDefault="000531BB">
      <w:pPr>
        <w:pStyle w:val="a8"/>
        <w:numPr>
          <w:ilvl w:val="0"/>
          <w:numId w:val="3"/>
        </w:numPr>
        <w:spacing w:after="200" w:line="276" w:lineRule="auto"/>
        <w:jc w:val="both"/>
        <w:rPr>
          <w:rFonts w:cs="Times New Roman"/>
        </w:rPr>
      </w:pPr>
      <w:r w:rsidRPr="003E5BDB">
        <w:rPr>
          <w:rFonts w:cs="Times New Roman"/>
        </w:rPr>
        <w:lastRenderedPageBreak/>
        <w:t>чем отличается Древний мир от мира современного.</w:t>
      </w:r>
    </w:p>
    <w:p w:rsidR="005C208E" w:rsidRPr="003E5BDB" w:rsidRDefault="005C208E">
      <w:pPr>
        <w:pStyle w:val="a8"/>
        <w:jc w:val="both"/>
        <w:rPr>
          <w:rFonts w:cs="Times New Roman"/>
          <w:b/>
        </w:rPr>
      </w:pPr>
    </w:p>
    <w:p w:rsidR="005C208E" w:rsidRPr="003E5BDB" w:rsidRDefault="000531BB">
      <w:pPr>
        <w:pStyle w:val="a7"/>
        <w:rPr>
          <w:rFonts w:cs="Times New Roman"/>
          <w:szCs w:val="24"/>
        </w:rPr>
      </w:pPr>
      <w:r w:rsidRPr="003E5BDB">
        <w:rPr>
          <w:rFonts w:cs="Times New Roman"/>
          <w:b/>
          <w:bCs/>
          <w:color w:val="000000"/>
          <w:szCs w:val="24"/>
        </w:rPr>
        <w:t xml:space="preserve">      </w:t>
      </w:r>
      <w:r w:rsidRPr="003E5BDB">
        <w:rPr>
          <w:rFonts w:cs="Times New Roman"/>
          <w:b/>
          <w:bCs/>
          <w:color w:val="000000"/>
          <w:szCs w:val="24"/>
          <w:u w:val="single"/>
        </w:rPr>
        <w:t>Характеристика предмета</w:t>
      </w:r>
    </w:p>
    <w:p w:rsidR="005C208E" w:rsidRPr="003E5BDB" w:rsidRDefault="000531BB">
      <w:pPr>
        <w:pStyle w:val="Standard"/>
        <w:jc w:val="both"/>
        <w:rPr>
          <w:rFonts w:cs="Times New Roman"/>
        </w:rPr>
      </w:pPr>
      <w:r w:rsidRPr="003E5BDB">
        <w:rPr>
          <w:rFonts w:cs="Times New Roman"/>
          <w:bCs/>
          <w:color w:val="000000"/>
        </w:rPr>
        <w:t xml:space="preserve"> </w:t>
      </w:r>
      <w:r w:rsidRPr="003E5BDB">
        <w:rPr>
          <w:rFonts w:cs="Times New Roman"/>
          <w:bCs/>
          <w:color w:val="000000"/>
        </w:rPr>
        <w:tab/>
        <w:t xml:space="preserve">Для учащихся 5 класса  «История Древнего мира» это первый систематический курс Всеобщей истории.  </w:t>
      </w:r>
      <w:r w:rsidRPr="003E5BDB">
        <w:rPr>
          <w:rFonts w:cs="Times New Roman"/>
        </w:rPr>
        <w:t>Программа курса охватывает период от древности до падения Западной Римской империи. Учебный курс дает возможность проследить роль древних цивилизаций  в с</w:t>
      </w:r>
      <w:r w:rsidRPr="003E5BDB">
        <w:rPr>
          <w:rFonts w:cs="Times New Roman"/>
        </w:rPr>
        <w:t>кладывании основ современного мира.</w:t>
      </w:r>
    </w:p>
    <w:p w:rsidR="005C208E" w:rsidRPr="003E5BDB" w:rsidRDefault="000531BB">
      <w:pPr>
        <w:pStyle w:val="Standard"/>
        <w:ind w:firstLine="708"/>
        <w:jc w:val="both"/>
        <w:rPr>
          <w:rFonts w:cs="Times New Roman"/>
        </w:rPr>
      </w:pPr>
      <w:r w:rsidRPr="003E5BDB">
        <w:rPr>
          <w:rFonts w:cs="Times New Roman"/>
        </w:rPr>
        <w:t>Курс построен  по  проблемно - хронологическому принципу, что позволяет уделить внимание  наиболее важным сквозным проблемам древнего мира, и особенностям развития каждого раннего государства, а также проследить динамик</w:t>
      </w:r>
      <w:r w:rsidRPr="003E5BDB">
        <w:rPr>
          <w:rFonts w:cs="Times New Roman"/>
        </w:rPr>
        <w:t>у исторического развития  и выделить его основные этапы.</w:t>
      </w:r>
    </w:p>
    <w:p w:rsidR="005C208E" w:rsidRPr="003E5BDB" w:rsidRDefault="000531BB">
      <w:pPr>
        <w:pStyle w:val="a9"/>
        <w:rPr>
          <w:rFonts w:cs="Times New Roman"/>
          <w:sz w:val="24"/>
          <w:szCs w:val="24"/>
        </w:rPr>
      </w:pPr>
      <w:r w:rsidRPr="003E5BDB">
        <w:rPr>
          <w:rFonts w:cs="Times New Roman"/>
          <w:b/>
          <w:color w:val="000000"/>
          <w:sz w:val="24"/>
          <w:szCs w:val="24"/>
          <w:u w:val="single"/>
        </w:rPr>
        <w:t>Ведущие принципы:</w:t>
      </w:r>
    </w:p>
    <w:p w:rsidR="005C208E" w:rsidRPr="003E5BDB" w:rsidRDefault="000531BB">
      <w:pPr>
        <w:pStyle w:val="a7"/>
        <w:jc w:val="both"/>
        <w:rPr>
          <w:rFonts w:cs="Times New Roman"/>
          <w:szCs w:val="24"/>
        </w:rPr>
      </w:pPr>
      <w:r w:rsidRPr="003E5BDB">
        <w:rPr>
          <w:rFonts w:cs="Times New Roman"/>
          <w:szCs w:val="24"/>
        </w:rPr>
        <w:t>• Единство обучения и воспитания.</w:t>
      </w:r>
    </w:p>
    <w:p w:rsidR="005C208E" w:rsidRPr="003E5BDB" w:rsidRDefault="000531BB">
      <w:pPr>
        <w:pStyle w:val="a7"/>
        <w:jc w:val="both"/>
        <w:rPr>
          <w:rFonts w:cs="Times New Roman"/>
          <w:szCs w:val="24"/>
        </w:rPr>
      </w:pPr>
      <w:r w:rsidRPr="003E5BDB">
        <w:rPr>
          <w:rFonts w:cs="Times New Roman"/>
          <w:szCs w:val="24"/>
        </w:rPr>
        <w:t>В процесс обучения необходимо формировать историческое сознание подрастающего поколения, воспитывать чувство гордости и любви к своей Родине.</w:t>
      </w:r>
    </w:p>
    <w:p w:rsidR="005C208E" w:rsidRPr="003E5BDB" w:rsidRDefault="000531BB">
      <w:pPr>
        <w:pStyle w:val="a7"/>
        <w:jc w:val="both"/>
        <w:rPr>
          <w:rFonts w:cs="Times New Roman"/>
          <w:szCs w:val="24"/>
        </w:rPr>
      </w:pPr>
      <w:r w:rsidRPr="003E5BDB">
        <w:rPr>
          <w:rFonts w:cs="Times New Roman"/>
          <w:szCs w:val="24"/>
        </w:rPr>
        <w:t xml:space="preserve">• </w:t>
      </w:r>
      <w:r w:rsidRPr="003E5BDB">
        <w:rPr>
          <w:rFonts w:cs="Times New Roman"/>
          <w:szCs w:val="24"/>
        </w:rPr>
        <w:t>Единство требований к содержанию и уровню подготовки учащихся.</w:t>
      </w:r>
    </w:p>
    <w:p w:rsidR="005C208E" w:rsidRPr="003E5BDB" w:rsidRDefault="000531BB">
      <w:pPr>
        <w:pStyle w:val="a7"/>
        <w:jc w:val="both"/>
        <w:rPr>
          <w:rFonts w:cs="Times New Roman"/>
          <w:szCs w:val="24"/>
        </w:rPr>
      </w:pPr>
      <w:r w:rsidRPr="003E5BDB">
        <w:rPr>
          <w:rFonts w:cs="Times New Roman"/>
          <w:szCs w:val="24"/>
        </w:rPr>
        <w:t>• Выработка единых подходов к методологии отбора содержания и преподавания истории в школе.</w:t>
      </w:r>
    </w:p>
    <w:p w:rsidR="005C208E" w:rsidRPr="003E5BDB" w:rsidRDefault="000531BB">
      <w:pPr>
        <w:pStyle w:val="a7"/>
        <w:jc w:val="both"/>
        <w:rPr>
          <w:rFonts w:cs="Times New Roman"/>
          <w:szCs w:val="24"/>
        </w:rPr>
      </w:pPr>
      <w:r w:rsidRPr="003E5BDB">
        <w:rPr>
          <w:rFonts w:cs="Times New Roman"/>
          <w:szCs w:val="24"/>
        </w:rPr>
        <w:t>• Научная объективность.</w:t>
      </w:r>
    </w:p>
    <w:p w:rsidR="005C208E" w:rsidRPr="003E5BDB" w:rsidRDefault="000531BB">
      <w:pPr>
        <w:pStyle w:val="a7"/>
        <w:jc w:val="both"/>
        <w:rPr>
          <w:rFonts w:cs="Times New Roman"/>
          <w:szCs w:val="24"/>
        </w:rPr>
      </w:pPr>
      <w:r w:rsidRPr="003E5BDB">
        <w:rPr>
          <w:rFonts w:cs="Times New Roman"/>
          <w:szCs w:val="24"/>
        </w:rPr>
        <w:t>• Историзм</w:t>
      </w:r>
    </w:p>
    <w:p w:rsidR="005C208E" w:rsidRPr="003E5BDB" w:rsidRDefault="000531BB">
      <w:pPr>
        <w:pStyle w:val="a7"/>
        <w:jc w:val="both"/>
        <w:rPr>
          <w:rFonts w:cs="Times New Roman"/>
          <w:szCs w:val="24"/>
        </w:rPr>
      </w:pPr>
      <w:r w:rsidRPr="003E5BDB">
        <w:rPr>
          <w:rFonts w:cs="Times New Roman"/>
          <w:szCs w:val="24"/>
        </w:rPr>
        <w:t>• Построение учебных курсов с учетом возрастных особенностей учащ</w:t>
      </w:r>
      <w:r w:rsidRPr="003E5BDB">
        <w:rPr>
          <w:rFonts w:cs="Times New Roman"/>
          <w:szCs w:val="24"/>
        </w:rPr>
        <w:t>ихся</w:t>
      </w:r>
    </w:p>
    <w:p w:rsidR="005C208E" w:rsidRPr="003E5BDB" w:rsidRDefault="000531BB">
      <w:pPr>
        <w:pStyle w:val="a7"/>
        <w:numPr>
          <w:ilvl w:val="0"/>
          <w:numId w:val="18"/>
        </w:numPr>
        <w:ind w:left="142" w:hanging="142"/>
        <w:jc w:val="both"/>
        <w:rPr>
          <w:rFonts w:cs="Times New Roman"/>
          <w:color w:val="000000"/>
          <w:szCs w:val="24"/>
        </w:rPr>
      </w:pPr>
      <w:r w:rsidRPr="003E5BDB">
        <w:rPr>
          <w:rFonts w:cs="Times New Roman"/>
          <w:color w:val="000000"/>
          <w:szCs w:val="24"/>
        </w:rPr>
        <w:t>Системность;</w:t>
      </w:r>
    </w:p>
    <w:p w:rsidR="005C208E" w:rsidRPr="003E5BDB" w:rsidRDefault="000531BB">
      <w:pPr>
        <w:pStyle w:val="a7"/>
        <w:numPr>
          <w:ilvl w:val="0"/>
          <w:numId w:val="4"/>
        </w:numPr>
        <w:spacing w:line="276" w:lineRule="auto"/>
        <w:ind w:left="142" w:hanging="142"/>
        <w:rPr>
          <w:rFonts w:cs="Times New Roman"/>
          <w:color w:val="000000"/>
          <w:szCs w:val="24"/>
        </w:rPr>
      </w:pPr>
      <w:r w:rsidRPr="003E5BDB">
        <w:rPr>
          <w:rFonts w:cs="Times New Roman"/>
          <w:color w:val="000000"/>
          <w:szCs w:val="24"/>
        </w:rPr>
        <w:t>Целостность;</w:t>
      </w:r>
    </w:p>
    <w:p w:rsidR="005C208E" w:rsidRPr="003E5BDB" w:rsidRDefault="000531BB">
      <w:pPr>
        <w:pStyle w:val="a7"/>
        <w:numPr>
          <w:ilvl w:val="0"/>
          <w:numId w:val="4"/>
        </w:numPr>
        <w:spacing w:line="276" w:lineRule="auto"/>
        <w:ind w:left="142" w:hanging="142"/>
        <w:rPr>
          <w:rFonts w:cs="Times New Roman"/>
          <w:color w:val="000000"/>
          <w:szCs w:val="24"/>
        </w:rPr>
      </w:pPr>
      <w:r w:rsidRPr="003E5BDB">
        <w:rPr>
          <w:rFonts w:cs="Times New Roman"/>
          <w:color w:val="000000"/>
          <w:szCs w:val="24"/>
        </w:rPr>
        <w:t>Объективность;</w:t>
      </w:r>
    </w:p>
    <w:p w:rsidR="005C208E" w:rsidRPr="003E5BDB" w:rsidRDefault="000531BB">
      <w:pPr>
        <w:pStyle w:val="a7"/>
        <w:numPr>
          <w:ilvl w:val="0"/>
          <w:numId w:val="4"/>
        </w:numPr>
        <w:spacing w:line="276" w:lineRule="auto"/>
        <w:ind w:left="142" w:hanging="142"/>
        <w:rPr>
          <w:rFonts w:cs="Times New Roman"/>
          <w:color w:val="000000"/>
          <w:szCs w:val="24"/>
        </w:rPr>
      </w:pPr>
      <w:r w:rsidRPr="003E5BDB">
        <w:rPr>
          <w:rFonts w:cs="Times New Roman"/>
          <w:color w:val="000000"/>
          <w:szCs w:val="24"/>
        </w:rPr>
        <w:t>Научность</w:t>
      </w:r>
    </w:p>
    <w:p w:rsidR="005C208E" w:rsidRPr="003E5BDB" w:rsidRDefault="000531BB">
      <w:pPr>
        <w:pStyle w:val="a7"/>
        <w:numPr>
          <w:ilvl w:val="0"/>
          <w:numId w:val="4"/>
        </w:numPr>
        <w:ind w:left="142" w:hanging="142"/>
        <w:jc w:val="both"/>
        <w:rPr>
          <w:rFonts w:cs="Times New Roman"/>
          <w:color w:val="000000"/>
          <w:szCs w:val="24"/>
        </w:rPr>
      </w:pPr>
      <w:r w:rsidRPr="003E5BDB">
        <w:rPr>
          <w:rFonts w:cs="Times New Roman"/>
          <w:color w:val="000000"/>
          <w:szCs w:val="24"/>
        </w:rPr>
        <w:t>Доступность для учащихся  основной школы;</w:t>
      </w:r>
    </w:p>
    <w:p w:rsidR="005C208E" w:rsidRPr="003E5BDB" w:rsidRDefault="005C208E">
      <w:pPr>
        <w:pStyle w:val="a7"/>
        <w:rPr>
          <w:rFonts w:cs="Times New Roman"/>
          <w:color w:val="000000"/>
          <w:szCs w:val="24"/>
        </w:rPr>
      </w:pPr>
    </w:p>
    <w:p w:rsidR="005C208E" w:rsidRPr="003E5BDB" w:rsidRDefault="000531BB">
      <w:pPr>
        <w:pStyle w:val="a7"/>
        <w:rPr>
          <w:rFonts w:cs="Times New Roman"/>
          <w:b/>
          <w:color w:val="000000"/>
          <w:szCs w:val="24"/>
          <w:u w:val="single"/>
        </w:rPr>
      </w:pPr>
      <w:r w:rsidRPr="003E5BDB">
        <w:rPr>
          <w:rFonts w:cs="Times New Roman"/>
          <w:b/>
          <w:color w:val="000000"/>
          <w:szCs w:val="24"/>
          <w:u w:val="single"/>
        </w:rPr>
        <w:t>Возрастные и психологические особенности детей</w:t>
      </w:r>
    </w:p>
    <w:p w:rsidR="005C208E" w:rsidRPr="003E5BDB" w:rsidRDefault="000531BB">
      <w:pPr>
        <w:pStyle w:val="a7"/>
        <w:ind w:firstLine="720"/>
        <w:jc w:val="both"/>
        <w:rPr>
          <w:rFonts w:cs="Times New Roman"/>
          <w:color w:val="000000"/>
          <w:szCs w:val="24"/>
        </w:rPr>
      </w:pPr>
      <w:r w:rsidRPr="003E5BDB">
        <w:rPr>
          <w:rFonts w:cs="Times New Roman"/>
          <w:color w:val="000000"/>
          <w:szCs w:val="24"/>
        </w:rPr>
        <w:t xml:space="preserve">В основной школе (5- 9классы) средний школьный возраст (от 10 до 15 лет – переходный возраст от детства к </w:t>
      </w:r>
      <w:r w:rsidRPr="003E5BDB">
        <w:rPr>
          <w:rFonts w:cs="Times New Roman"/>
          <w:color w:val="000000"/>
          <w:szCs w:val="24"/>
        </w:rPr>
        <w:t>юности) характеризуется общим подъемом жизнедеятельности и глубокой перестройкой  всего организма. В этот период особенно интенсивно формируется их самосознание, интеллект, обостряется любознательность, стремление к познанию нового материала, расширяется и</w:t>
      </w:r>
      <w:r w:rsidRPr="003E5BDB">
        <w:rPr>
          <w:rFonts w:cs="Times New Roman"/>
          <w:color w:val="000000"/>
          <w:szCs w:val="24"/>
        </w:rPr>
        <w:t>х кругозор, приобретается жизненный опыт.</w:t>
      </w:r>
    </w:p>
    <w:p w:rsidR="005C208E" w:rsidRPr="003E5BDB" w:rsidRDefault="005C208E">
      <w:pPr>
        <w:pStyle w:val="a7"/>
        <w:rPr>
          <w:rFonts w:cs="Times New Roman"/>
          <w:b/>
          <w:color w:val="000000"/>
          <w:szCs w:val="24"/>
          <w:u w:val="single"/>
        </w:rPr>
      </w:pPr>
    </w:p>
    <w:p w:rsidR="005C208E" w:rsidRPr="003E5BDB" w:rsidRDefault="000531BB">
      <w:pPr>
        <w:pStyle w:val="a7"/>
        <w:rPr>
          <w:rFonts w:cs="Times New Roman"/>
          <w:b/>
          <w:color w:val="000000"/>
          <w:szCs w:val="24"/>
          <w:u w:val="single"/>
        </w:rPr>
      </w:pPr>
      <w:r w:rsidRPr="003E5BDB">
        <w:rPr>
          <w:rFonts w:cs="Times New Roman"/>
          <w:b/>
          <w:color w:val="000000"/>
          <w:szCs w:val="24"/>
          <w:u w:val="single"/>
        </w:rPr>
        <w:t>Условия реализации программы</w:t>
      </w:r>
    </w:p>
    <w:p w:rsidR="005C208E" w:rsidRPr="003E5BDB" w:rsidRDefault="000531BB">
      <w:pPr>
        <w:pStyle w:val="a7"/>
        <w:spacing w:line="276" w:lineRule="auto"/>
        <w:ind w:firstLine="720"/>
        <w:jc w:val="both"/>
        <w:rPr>
          <w:rFonts w:cs="Times New Roman"/>
          <w:color w:val="000000"/>
          <w:szCs w:val="24"/>
        </w:rPr>
      </w:pPr>
      <w:r w:rsidRPr="003E5BDB">
        <w:rPr>
          <w:rFonts w:cs="Times New Roman"/>
          <w:color w:val="000000"/>
          <w:szCs w:val="24"/>
        </w:rPr>
        <w:t>Программа реализуется с помощью УМК</w:t>
      </w:r>
    </w:p>
    <w:p w:rsidR="005C208E" w:rsidRPr="003E5BDB" w:rsidRDefault="000531BB">
      <w:pPr>
        <w:pStyle w:val="Standard"/>
        <w:rPr>
          <w:rFonts w:cs="Times New Roman"/>
        </w:rPr>
      </w:pPr>
      <w:r w:rsidRPr="003E5BDB">
        <w:rPr>
          <w:rFonts w:cs="Times New Roman"/>
        </w:rPr>
        <w:t>1. А.А. Вигасин,  Г.И. Годер,  И.С.Свенцицкая</w:t>
      </w:r>
    </w:p>
    <w:p w:rsidR="005C208E" w:rsidRPr="003E5BDB" w:rsidRDefault="000531BB">
      <w:pPr>
        <w:pStyle w:val="Standard"/>
        <w:rPr>
          <w:rFonts w:cs="Times New Roman"/>
        </w:rPr>
      </w:pPr>
      <w:r w:rsidRPr="003E5BDB">
        <w:rPr>
          <w:rFonts w:cs="Times New Roman"/>
          <w:bCs/>
        </w:rPr>
        <w:t xml:space="preserve">учебник История Древнего мира, </w:t>
      </w:r>
      <w:r w:rsidRPr="003E5BDB">
        <w:rPr>
          <w:rFonts w:cs="Times New Roman"/>
        </w:rPr>
        <w:t>Москва, Просвещение, 2008-2009гг.</w:t>
      </w:r>
    </w:p>
    <w:p w:rsidR="005C208E" w:rsidRPr="003E5BDB" w:rsidRDefault="000531BB">
      <w:pPr>
        <w:pStyle w:val="Standard"/>
        <w:rPr>
          <w:rFonts w:cs="Times New Roman"/>
        </w:rPr>
      </w:pPr>
      <w:r w:rsidRPr="003E5BDB">
        <w:rPr>
          <w:rFonts w:cs="Times New Roman"/>
        </w:rPr>
        <w:t>2.  Г.И. Годер.</w:t>
      </w:r>
    </w:p>
    <w:p w:rsidR="005C208E" w:rsidRPr="003E5BDB" w:rsidRDefault="000531BB">
      <w:pPr>
        <w:pStyle w:val="Standard"/>
        <w:rPr>
          <w:rFonts w:cs="Times New Roman"/>
        </w:rPr>
      </w:pPr>
      <w:r w:rsidRPr="003E5BDB">
        <w:rPr>
          <w:rFonts w:cs="Times New Roman"/>
        </w:rPr>
        <w:t xml:space="preserve"> Рабочая тетрадь по и</w:t>
      </w:r>
      <w:r w:rsidRPr="003E5BDB">
        <w:rPr>
          <w:rFonts w:cs="Times New Roman"/>
        </w:rPr>
        <w:t xml:space="preserve">стории Древнего мира. 5 класс, 1-2 части  – </w:t>
      </w:r>
      <w:proofErr w:type="gramStart"/>
      <w:r w:rsidRPr="003E5BDB">
        <w:rPr>
          <w:rFonts w:cs="Times New Roman"/>
        </w:rPr>
        <w:t>М.:</w:t>
      </w:r>
      <w:proofErr w:type="gramEnd"/>
      <w:r w:rsidRPr="003E5BDB">
        <w:rPr>
          <w:rFonts w:cs="Times New Roman"/>
        </w:rPr>
        <w:t xml:space="preserve"> Просвещение, 2007г.</w:t>
      </w:r>
      <w:r w:rsidRPr="003E5BDB">
        <w:rPr>
          <w:rFonts w:cs="Times New Roman"/>
        </w:rPr>
        <w:br/>
      </w:r>
      <w:r w:rsidRPr="003E5BDB">
        <w:rPr>
          <w:rFonts w:cs="Times New Roman"/>
        </w:rPr>
        <w:t>3. Л.Л. Кочергина</w:t>
      </w:r>
    </w:p>
    <w:p w:rsidR="005C208E" w:rsidRPr="003E5BDB" w:rsidRDefault="000531BB">
      <w:pPr>
        <w:pStyle w:val="Standard"/>
        <w:rPr>
          <w:rFonts w:cs="Times New Roman"/>
        </w:rPr>
      </w:pPr>
      <w:r w:rsidRPr="003E5BDB">
        <w:rPr>
          <w:rFonts w:cs="Times New Roman"/>
          <w:bCs/>
        </w:rPr>
        <w:t>История древнего мира. Поурочные планы</w:t>
      </w:r>
      <w:r w:rsidRPr="003E5BDB">
        <w:rPr>
          <w:rFonts w:cs="Times New Roman"/>
        </w:rPr>
        <w:t>. Волгоград, «Учитель»,2003г.</w:t>
      </w:r>
    </w:p>
    <w:p w:rsidR="005C208E" w:rsidRPr="003E5BDB" w:rsidRDefault="000531BB">
      <w:pPr>
        <w:pStyle w:val="Standard"/>
        <w:rPr>
          <w:rFonts w:cs="Times New Roman"/>
        </w:rPr>
      </w:pPr>
      <w:r w:rsidRPr="003E5BDB">
        <w:rPr>
          <w:rFonts w:cs="Times New Roman"/>
        </w:rPr>
        <w:t>4. О.А. Северина</w:t>
      </w:r>
    </w:p>
    <w:p w:rsidR="005C208E" w:rsidRPr="003E5BDB" w:rsidRDefault="000531BB">
      <w:pPr>
        <w:pStyle w:val="Standard"/>
        <w:rPr>
          <w:rFonts w:cs="Times New Roman"/>
        </w:rPr>
      </w:pPr>
      <w:r w:rsidRPr="003E5BDB">
        <w:rPr>
          <w:rFonts w:cs="Times New Roman"/>
          <w:bCs/>
        </w:rPr>
        <w:t>История Древнего мира. Поурочное планирование</w:t>
      </w:r>
      <w:r w:rsidRPr="003E5BDB">
        <w:rPr>
          <w:rFonts w:cs="Times New Roman"/>
        </w:rPr>
        <w:t>. Волгоград, «Учитель-АСТ», 2003г.</w:t>
      </w:r>
    </w:p>
    <w:p w:rsidR="005C208E" w:rsidRPr="003E5BDB" w:rsidRDefault="000531BB">
      <w:pPr>
        <w:pStyle w:val="Standard"/>
        <w:rPr>
          <w:rFonts w:cs="Times New Roman"/>
        </w:rPr>
      </w:pPr>
      <w:r w:rsidRPr="003E5BDB">
        <w:rPr>
          <w:rFonts w:cs="Times New Roman"/>
        </w:rPr>
        <w:t>5. Н.</w:t>
      </w:r>
      <w:r w:rsidRPr="003E5BDB">
        <w:rPr>
          <w:rFonts w:cs="Times New Roman"/>
        </w:rPr>
        <w:t>Б.Крючкина</w:t>
      </w:r>
    </w:p>
    <w:p w:rsidR="005C208E" w:rsidRPr="003E5BDB" w:rsidRDefault="000531BB">
      <w:pPr>
        <w:pStyle w:val="Standard"/>
        <w:rPr>
          <w:rFonts w:cs="Times New Roman"/>
        </w:rPr>
      </w:pPr>
      <w:r w:rsidRPr="003E5BDB">
        <w:rPr>
          <w:rFonts w:cs="Times New Roman"/>
        </w:rPr>
        <w:t xml:space="preserve">6.  </w:t>
      </w:r>
      <w:r w:rsidRPr="003E5BDB">
        <w:rPr>
          <w:rFonts w:cs="Times New Roman"/>
          <w:bCs/>
        </w:rPr>
        <w:t>Дидактические игры, тесты, загадки по истории древнего мира. Методическое пособие</w:t>
      </w:r>
      <w:r w:rsidRPr="003E5BDB">
        <w:rPr>
          <w:rFonts w:cs="Times New Roman"/>
        </w:rPr>
        <w:t>.  Москва, «Сфера», 2003г.</w:t>
      </w:r>
    </w:p>
    <w:p w:rsidR="005C208E" w:rsidRPr="003E5BDB" w:rsidRDefault="000531BB">
      <w:pPr>
        <w:pStyle w:val="Standard"/>
        <w:rPr>
          <w:rFonts w:cs="Times New Roman"/>
        </w:rPr>
      </w:pPr>
      <w:r w:rsidRPr="003E5BDB">
        <w:rPr>
          <w:rFonts w:cs="Times New Roman"/>
        </w:rPr>
        <w:t>7. Л.И.Зверева, А.Е. Тувельман.</w:t>
      </w:r>
    </w:p>
    <w:p w:rsidR="005C208E" w:rsidRPr="003E5BDB" w:rsidRDefault="000531BB">
      <w:pPr>
        <w:pStyle w:val="Standard"/>
        <w:rPr>
          <w:rFonts w:cs="Times New Roman"/>
        </w:rPr>
      </w:pPr>
      <w:r w:rsidRPr="003E5BDB">
        <w:rPr>
          <w:rFonts w:cs="Times New Roman"/>
        </w:rPr>
        <w:t xml:space="preserve"> </w:t>
      </w:r>
      <w:r w:rsidRPr="003E5BDB">
        <w:rPr>
          <w:rFonts w:cs="Times New Roman"/>
          <w:bCs/>
        </w:rPr>
        <w:t>Древний мир. Краткие конспекты уроков для учителя истории</w:t>
      </w:r>
      <w:r w:rsidRPr="003E5BDB">
        <w:rPr>
          <w:rFonts w:cs="Times New Roman"/>
        </w:rPr>
        <w:t>. Москва, «Владос». 2002г.</w:t>
      </w:r>
    </w:p>
    <w:p w:rsidR="005C208E" w:rsidRPr="003E5BDB" w:rsidRDefault="000531BB">
      <w:pPr>
        <w:pStyle w:val="Standard"/>
        <w:rPr>
          <w:rFonts w:cs="Times New Roman"/>
        </w:rPr>
      </w:pPr>
      <w:r w:rsidRPr="003E5BDB">
        <w:rPr>
          <w:rFonts w:cs="Times New Roman"/>
        </w:rPr>
        <w:t>8. Б.Е. Андрюсев</w:t>
      </w:r>
    </w:p>
    <w:p w:rsidR="005C208E" w:rsidRPr="003E5BDB" w:rsidRDefault="000531BB">
      <w:pPr>
        <w:pStyle w:val="Standard"/>
        <w:rPr>
          <w:rFonts w:cs="Times New Roman"/>
        </w:rPr>
      </w:pPr>
      <w:r w:rsidRPr="003E5BDB">
        <w:rPr>
          <w:rFonts w:cs="Times New Roman"/>
          <w:bCs/>
        </w:rPr>
        <w:t>Опорные конспекты по истории древнего мира</w:t>
      </w:r>
      <w:r w:rsidRPr="003E5BDB">
        <w:rPr>
          <w:rFonts w:cs="Times New Roman"/>
        </w:rPr>
        <w:t>, Москва, «Владос». 2002г</w:t>
      </w:r>
    </w:p>
    <w:p w:rsidR="005C208E" w:rsidRPr="003E5BDB" w:rsidRDefault="000531BB">
      <w:pPr>
        <w:pStyle w:val="Standard"/>
        <w:rPr>
          <w:rFonts w:cs="Times New Roman"/>
        </w:rPr>
      </w:pPr>
      <w:r w:rsidRPr="003E5BDB">
        <w:rPr>
          <w:rFonts w:cs="Times New Roman"/>
        </w:rPr>
        <w:lastRenderedPageBreak/>
        <w:t>9.  ТСО:DVD-плеер, видеомагнитофон, телевизор, мультимедийная установка</w:t>
      </w:r>
    </w:p>
    <w:p w:rsidR="005C208E" w:rsidRPr="003E5BDB" w:rsidRDefault="000531BB">
      <w:pPr>
        <w:pStyle w:val="Standard"/>
        <w:rPr>
          <w:rFonts w:cs="Times New Roman"/>
        </w:rPr>
      </w:pPr>
      <w:r w:rsidRPr="003E5BDB">
        <w:rPr>
          <w:rFonts w:cs="Times New Roman"/>
        </w:rPr>
        <w:t>10. CD,</w:t>
      </w:r>
      <w:r w:rsidRPr="003E5BDB">
        <w:rPr>
          <w:rFonts w:cs="Times New Roman"/>
          <w:lang w:val="ru-RU"/>
        </w:rPr>
        <w:t xml:space="preserve"> </w:t>
      </w:r>
      <w:r w:rsidRPr="003E5BDB">
        <w:rPr>
          <w:rFonts w:cs="Times New Roman"/>
        </w:rPr>
        <w:t>DVD диски</w:t>
      </w:r>
    </w:p>
    <w:p w:rsidR="005C208E" w:rsidRPr="003E5BDB" w:rsidRDefault="005C208E">
      <w:pPr>
        <w:pStyle w:val="Standard"/>
        <w:rPr>
          <w:rFonts w:cs="Times New Roman"/>
        </w:rPr>
      </w:pPr>
    </w:p>
    <w:p w:rsidR="005C208E" w:rsidRPr="003E5BDB" w:rsidRDefault="005C208E">
      <w:pPr>
        <w:pStyle w:val="Standard"/>
        <w:rPr>
          <w:rFonts w:cs="Times New Roman"/>
          <w:color w:val="FF0000"/>
        </w:rPr>
      </w:pPr>
    </w:p>
    <w:p w:rsidR="005C208E" w:rsidRPr="003E5BDB" w:rsidRDefault="000531BB">
      <w:pPr>
        <w:pStyle w:val="a7"/>
        <w:rPr>
          <w:rFonts w:cs="Times New Roman"/>
          <w:szCs w:val="24"/>
        </w:rPr>
      </w:pPr>
      <w:r w:rsidRPr="003E5BDB">
        <w:rPr>
          <w:rFonts w:cs="Times New Roman"/>
          <w:b/>
          <w:color w:val="000000"/>
          <w:szCs w:val="24"/>
          <w:u w:val="single"/>
        </w:rPr>
        <w:t xml:space="preserve">Организация образовательного процесса </w:t>
      </w:r>
      <w:r w:rsidRPr="003E5BDB">
        <w:rPr>
          <w:rFonts w:cs="Times New Roman"/>
          <w:color w:val="000000"/>
          <w:szCs w:val="24"/>
        </w:rPr>
        <w:t>осуществляется через различные технологии:</w:t>
      </w:r>
    </w:p>
    <w:p w:rsidR="005C208E" w:rsidRPr="003E5BDB" w:rsidRDefault="000531BB">
      <w:pPr>
        <w:pStyle w:val="a7"/>
        <w:spacing w:line="276" w:lineRule="auto"/>
        <w:rPr>
          <w:rFonts w:cs="Times New Roman"/>
          <w:szCs w:val="24"/>
        </w:rPr>
      </w:pPr>
      <w:r w:rsidRPr="003E5BDB">
        <w:rPr>
          <w:rFonts w:cs="Times New Roman"/>
          <w:b/>
          <w:bCs/>
          <w:color w:val="000000"/>
          <w:szCs w:val="24"/>
        </w:rPr>
        <w:t xml:space="preserve">Технологии на </w:t>
      </w:r>
      <w:r w:rsidRPr="003E5BDB">
        <w:rPr>
          <w:rFonts w:cs="Times New Roman"/>
          <w:b/>
          <w:bCs/>
          <w:color w:val="000000"/>
          <w:szCs w:val="24"/>
        </w:rPr>
        <w:t xml:space="preserve">основе активизации и интенсификации деятельности учащихся. </w:t>
      </w:r>
      <w:r w:rsidRPr="003E5BDB">
        <w:rPr>
          <w:rFonts w:cs="Times New Roman"/>
          <w:color w:val="000000"/>
          <w:szCs w:val="24"/>
        </w:rPr>
        <w:br/>
      </w:r>
      <w:r w:rsidRPr="003E5BDB">
        <w:rPr>
          <w:rFonts w:cs="Times New Roman"/>
          <w:color w:val="000000"/>
          <w:szCs w:val="24"/>
        </w:rPr>
        <w:t xml:space="preserve">1. Игровые технологии </w:t>
      </w:r>
      <w:r w:rsidRPr="003E5BDB">
        <w:rPr>
          <w:rFonts w:cs="Times New Roman"/>
          <w:color w:val="000000"/>
          <w:szCs w:val="24"/>
        </w:rPr>
        <w:br/>
      </w:r>
      <w:r w:rsidRPr="003E5BDB">
        <w:rPr>
          <w:rFonts w:cs="Times New Roman"/>
          <w:color w:val="000000"/>
          <w:szCs w:val="24"/>
        </w:rPr>
        <w:t xml:space="preserve">2. Проблемное обучение </w:t>
      </w:r>
      <w:r w:rsidRPr="003E5BDB">
        <w:rPr>
          <w:rFonts w:cs="Times New Roman"/>
          <w:color w:val="000000"/>
          <w:szCs w:val="24"/>
        </w:rPr>
        <w:br/>
      </w:r>
      <w:r w:rsidRPr="003E5BDB">
        <w:rPr>
          <w:rFonts w:cs="Times New Roman"/>
          <w:color w:val="000000"/>
          <w:szCs w:val="24"/>
        </w:rPr>
        <w:t>3.  Технология интенсификации обучения на основе схемных и знаковых моделей учебного материала (В.Ф.Шаталов)</w:t>
      </w:r>
    </w:p>
    <w:p w:rsidR="005C208E" w:rsidRPr="003E5BDB" w:rsidRDefault="000531BB">
      <w:pPr>
        <w:pStyle w:val="a7"/>
        <w:spacing w:line="276" w:lineRule="auto"/>
        <w:rPr>
          <w:rFonts w:cs="Times New Roman"/>
          <w:color w:val="000000"/>
          <w:szCs w:val="24"/>
        </w:rPr>
      </w:pPr>
      <w:r w:rsidRPr="003E5BDB">
        <w:rPr>
          <w:rFonts w:cs="Times New Roman"/>
          <w:color w:val="000000"/>
          <w:szCs w:val="24"/>
        </w:rPr>
        <w:t xml:space="preserve">4. Технология индивидуализации обучения </w:t>
      </w:r>
      <w:r w:rsidRPr="003E5BDB">
        <w:rPr>
          <w:rFonts w:cs="Times New Roman"/>
          <w:color w:val="000000"/>
          <w:szCs w:val="24"/>
        </w:rPr>
        <w:t xml:space="preserve">(Инге Унт, А.С.Границкая, В.Д.Шадриков) </w:t>
      </w:r>
      <w:r w:rsidRPr="003E5BDB">
        <w:rPr>
          <w:rFonts w:cs="Times New Roman"/>
          <w:color w:val="000000"/>
          <w:szCs w:val="24"/>
        </w:rPr>
        <w:br/>
      </w:r>
      <w:r w:rsidRPr="003E5BDB">
        <w:rPr>
          <w:rFonts w:cs="Times New Roman"/>
          <w:color w:val="000000"/>
          <w:szCs w:val="24"/>
        </w:rPr>
        <w:t xml:space="preserve">5. Технология программированного обучения </w:t>
      </w:r>
      <w:r w:rsidRPr="003E5BDB">
        <w:rPr>
          <w:rFonts w:cs="Times New Roman"/>
          <w:color w:val="000000"/>
          <w:szCs w:val="24"/>
        </w:rPr>
        <w:br/>
      </w:r>
      <w:r w:rsidRPr="003E5BDB">
        <w:rPr>
          <w:rFonts w:cs="Times New Roman"/>
          <w:color w:val="000000"/>
          <w:szCs w:val="24"/>
        </w:rPr>
        <w:t xml:space="preserve">6. Коллективный способ обучения КСО (А.Г.Ривин, В.К.Дьяченко) </w:t>
      </w:r>
      <w:r w:rsidRPr="003E5BDB">
        <w:rPr>
          <w:rFonts w:cs="Times New Roman"/>
          <w:color w:val="000000"/>
          <w:szCs w:val="24"/>
        </w:rPr>
        <w:br/>
      </w:r>
      <w:r w:rsidRPr="003E5BDB">
        <w:rPr>
          <w:rFonts w:cs="Times New Roman"/>
          <w:color w:val="000000"/>
          <w:szCs w:val="24"/>
        </w:rPr>
        <w:t xml:space="preserve">7. Групповые технологии. </w:t>
      </w:r>
      <w:r w:rsidRPr="003E5BDB">
        <w:rPr>
          <w:rFonts w:cs="Times New Roman"/>
          <w:color w:val="000000"/>
          <w:szCs w:val="24"/>
        </w:rPr>
        <w:br/>
      </w:r>
      <w:r w:rsidRPr="003E5BDB">
        <w:rPr>
          <w:rFonts w:cs="Times New Roman"/>
          <w:color w:val="000000"/>
          <w:szCs w:val="24"/>
        </w:rPr>
        <w:t>8. Компьютерные (новые информационные) технологии обучения.</w:t>
      </w:r>
    </w:p>
    <w:p w:rsidR="005C208E" w:rsidRPr="003E5BDB" w:rsidRDefault="000531BB">
      <w:pPr>
        <w:pStyle w:val="a7"/>
        <w:spacing w:line="276" w:lineRule="auto"/>
        <w:rPr>
          <w:rFonts w:cs="Times New Roman"/>
          <w:szCs w:val="24"/>
        </w:rPr>
      </w:pPr>
      <w:r w:rsidRPr="003E5BDB">
        <w:rPr>
          <w:rFonts w:cs="Times New Roman"/>
          <w:b/>
          <w:bCs/>
          <w:color w:val="000000"/>
          <w:szCs w:val="24"/>
        </w:rPr>
        <w:t>Технологии на основе ли</w:t>
      </w:r>
      <w:r w:rsidRPr="003E5BDB">
        <w:rPr>
          <w:rFonts w:cs="Times New Roman"/>
          <w:b/>
          <w:bCs/>
          <w:color w:val="000000"/>
          <w:szCs w:val="24"/>
        </w:rPr>
        <w:t xml:space="preserve">чностной ориентации педагогического процесса </w:t>
      </w:r>
      <w:r w:rsidRPr="003E5BDB">
        <w:rPr>
          <w:rFonts w:cs="Times New Roman"/>
          <w:color w:val="000000"/>
          <w:szCs w:val="24"/>
        </w:rPr>
        <w:br/>
      </w:r>
      <w:r w:rsidRPr="003E5BDB">
        <w:rPr>
          <w:rFonts w:cs="Times New Roman"/>
          <w:color w:val="000000"/>
          <w:szCs w:val="24"/>
        </w:rPr>
        <w:t xml:space="preserve">1. Педагогика сотрудничества. </w:t>
      </w:r>
      <w:r w:rsidRPr="003E5BDB">
        <w:rPr>
          <w:rFonts w:cs="Times New Roman"/>
          <w:color w:val="000000"/>
          <w:szCs w:val="24"/>
        </w:rPr>
        <w:br/>
      </w:r>
      <w:r w:rsidRPr="003E5BDB">
        <w:rPr>
          <w:rFonts w:cs="Times New Roman"/>
          <w:color w:val="000000"/>
          <w:szCs w:val="24"/>
        </w:rPr>
        <w:t>2. Гуманно-личностная технология Ш. А. Амонашвили</w:t>
      </w:r>
    </w:p>
    <w:p w:rsidR="005C208E" w:rsidRPr="003E5BDB" w:rsidRDefault="000531BB">
      <w:pPr>
        <w:pStyle w:val="a7"/>
        <w:spacing w:line="276" w:lineRule="auto"/>
        <w:rPr>
          <w:rFonts w:cs="Times New Roman"/>
          <w:szCs w:val="24"/>
        </w:rPr>
      </w:pPr>
      <w:r w:rsidRPr="003E5BDB">
        <w:rPr>
          <w:rFonts w:cs="Times New Roman"/>
          <w:b/>
          <w:bCs/>
          <w:color w:val="000000"/>
          <w:szCs w:val="24"/>
        </w:rPr>
        <w:t xml:space="preserve">Частно-предметные педагогические технологии. </w:t>
      </w:r>
      <w:r w:rsidRPr="003E5BDB">
        <w:rPr>
          <w:rFonts w:cs="Times New Roman"/>
          <w:color w:val="000000"/>
          <w:szCs w:val="24"/>
        </w:rPr>
        <w:br/>
      </w:r>
      <w:r w:rsidRPr="003E5BDB">
        <w:rPr>
          <w:rFonts w:cs="Times New Roman"/>
          <w:color w:val="000000"/>
          <w:szCs w:val="24"/>
        </w:rPr>
        <w:t>1. Педагогическая технология на основе системы эффективных уроков (А.А.Окунев)</w:t>
      </w:r>
    </w:p>
    <w:p w:rsidR="005C208E" w:rsidRPr="003E5BDB" w:rsidRDefault="000531BB">
      <w:pPr>
        <w:pStyle w:val="a7"/>
        <w:spacing w:line="276" w:lineRule="auto"/>
        <w:rPr>
          <w:rFonts w:cs="Times New Roman"/>
          <w:b/>
          <w:color w:val="000000"/>
          <w:szCs w:val="24"/>
        </w:rPr>
      </w:pPr>
      <w:r w:rsidRPr="003E5BDB">
        <w:rPr>
          <w:rFonts w:cs="Times New Roman"/>
          <w:b/>
          <w:color w:val="000000"/>
          <w:szCs w:val="24"/>
        </w:rPr>
        <w:t>Современное традиционное  обучение</w:t>
      </w:r>
    </w:p>
    <w:p w:rsidR="005C208E" w:rsidRPr="003E5BDB" w:rsidRDefault="005C208E">
      <w:pPr>
        <w:pStyle w:val="a7"/>
        <w:spacing w:line="276" w:lineRule="auto"/>
        <w:rPr>
          <w:rFonts w:cs="Times New Roman"/>
          <w:color w:val="000000"/>
          <w:szCs w:val="24"/>
        </w:rPr>
      </w:pPr>
    </w:p>
    <w:p w:rsidR="005C208E" w:rsidRPr="003E5BDB" w:rsidRDefault="000531BB">
      <w:pPr>
        <w:pStyle w:val="a7"/>
        <w:rPr>
          <w:rFonts w:cs="Times New Roman"/>
          <w:b/>
          <w:color w:val="000000"/>
          <w:szCs w:val="24"/>
          <w:u w:val="single"/>
        </w:rPr>
      </w:pPr>
      <w:r w:rsidRPr="003E5BDB">
        <w:rPr>
          <w:rFonts w:cs="Times New Roman"/>
          <w:b/>
          <w:color w:val="000000"/>
          <w:szCs w:val="24"/>
          <w:u w:val="single"/>
        </w:rPr>
        <w:t>Сроки и этапы реализации программы</w:t>
      </w:r>
    </w:p>
    <w:p w:rsidR="005C208E" w:rsidRPr="003E5BDB" w:rsidRDefault="005C208E">
      <w:pPr>
        <w:pStyle w:val="a7"/>
        <w:rPr>
          <w:rFonts w:cs="Times New Roman"/>
          <w:b/>
          <w:color w:val="000000"/>
          <w:szCs w:val="24"/>
          <w:u w:val="single"/>
        </w:rPr>
      </w:pPr>
    </w:p>
    <w:p w:rsidR="005C208E" w:rsidRPr="003E5BDB" w:rsidRDefault="000531BB">
      <w:pPr>
        <w:pStyle w:val="a7"/>
        <w:spacing w:line="276" w:lineRule="auto"/>
        <w:ind w:firstLine="720"/>
        <w:rPr>
          <w:rFonts w:cs="Times New Roman"/>
          <w:color w:val="000000"/>
          <w:szCs w:val="24"/>
        </w:rPr>
      </w:pPr>
      <w:r w:rsidRPr="003E5BDB">
        <w:rPr>
          <w:rFonts w:cs="Times New Roman"/>
          <w:color w:val="000000"/>
          <w:szCs w:val="24"/>
        </w:rPr>
        <w:t>Программа рассчитана на 70 часов при учебной нагрузке 2 часа в неделю и  содержит все  сведения, необходимые для достижения запланированных целей обучения.</w:t>
      </w:r>
    </w:p>
    <w:p w:rsidR="005C208E" w:rsidRPr="003E5BDB" w:rsidRDefault="000531BB">
      <w:pPr>
        <w:pStyle w:val="a7"/>
        <w:spacing w:line="276" w:lineRule="auto"/>
        <w:rPr>
          <w:rFonts w:cs="Times New Roman"/>
          <w:color w:val="000000"/>
          <w:szCs w:val="24"/>
        </w:rPr>
      </w:pPr>
      <w:r w:rsidRPr="003E5BDB">
        <w:rPr>
          <w:rFonts w:cs="Times New Roman"/>
          <w:color w:val="000000"/>
          <w:szCs w:val="24"/>
        </w:rPr>
        <w:t>1 четверть – 18 часов</w:t>
      </w:r>
    </w:p>
    <w:p w:rsidR="005C208E" w:rsidRPr="003E5BDB" w:rsidRDefault="000531BB">
      <w:pPr>
        <w:pStyle w:val="a7"/>
        <w:spacing w:line="276" w:lineRule="auto"/>
        <w:rPr>
          <w:rFonts w:cs="Times New Roman"/>
          <w:color w:val="000000"/>
          <w:szCs w:val="24"/>
        </w:rPr>
      </w:pPr>
      <w:r w:rsidRPr="003E5BDB">
        <w:rPr>
          <w:rFonts w:cs="Times New Roman"/>
          <w:color w:val="000000"/>
          <w:szCs w:val="24"/>
        </w:rPr>
        <w:t>2 четв</w:t>
      </w:r>
      <w:r w:rsidRPr="003E5BDB">
        <w:rPr>
          <w:rFonts w:cs="Times New Roman"/>
          <w:color w:val="000000"/>
          <w:szCs w:val="24"/>
        </w:rPr>
        <w:t>ерть –14 часов</w:t>
      </w:r>
    </w:p>
    <w:p w:rsidR="005C208E" w:rsidRPr="003E5BDB" w:rsidRDefault="000531BB">
      <w:pPr>
        <w:pStyle w:val="a7"/>
        <w:spacing w:line="276" w:lineRule="auto"/>
        <w:rPr>
          <w:rFonts w:cs="Times New Roman"/>
          <w:color w:val="000000"/>
          <w:szCs w:val="24"/>
        </w:rPr>
      </w:pPr>
      <w:r w:rsidRPr="003E5BDB">
        <w:rPr>
          <w:rFonts w:cs="Times New Roman"/>
          <w:color w:val="000000"/>
          <w:szCs w:val="24"/>
        </w:rPr>
        <w:t>3четверть - 20 часов</w:t>
      </w:r>
    </w:p>
    <w:p w:rsidR="005C208E" w:rsidRPr="003E5BDB" w:rsidRDefault="000531BB">
      <w:pPr>
        <w:pStyle w:val="a7"/>
        <w:spacing w:line="276" w:lineRule="auto"/>
        <w:rPr>
          <w:rFonts w:cs="Times New Roman"/>
          <w:color w:val="000000"/>
          <w:szCs w:val="24"/>
        </w:rPr>
      </w:pPr>
      <w:r w:rsidRPr="003E5BDB">
        <w:rPr>
          <w:rFonts w:cs="Times New Roman"/>
          <w:color w:val="000000"/>
          <w:szCs w:val="24"/>
        </w:rPr>
        <w:t>4 четверть - 18 часов</w:t>
      </w:r>
    </w:p>
    <w:p w:rsidR="005C208E" w:rsidRPr="003E5BDB" w:rsidRDefault="000531BB">
      <w:pPr>
        <w:pStyle w:val="a7"/>
        <w:rPr>
          <w:rFonts w:cs="Times New Roman"/>
          <w:b/>
          <w:color w:val="000000"/>
          <w:szCs w:val="24"/>
          <w:u w:val="single"/>
        </w:rPr>
      </w:pPr>
      <w:r w:rsidRPr="003E5BDB">
        <w:rPr>
          <w:rFonts w:cs="Times New Roman"/>
          <w:b/>
          <w:color w:val="000000"/>
          <w:szCs w:val="24"/>
          <w:u w:val="single"/>
        </w:rPr>
        <w:t>Связь программы со смежными дисциплинами</w:t>
      </w:r>
    </w:p>
    <w:p w:rsidR="005C208E" w:rsidRPr="003E5BDB" w:rsidRDefault="005C208E">
      <w:pPr>
        <w:pStyle w:val="a7"/>
        <w:rPr>
          <w:rFonts w:cs="Times New Roman"/>
          <w:b/>
          <w:color w:val="000000"/>
          <w:szCs w:val="24"/>
          <w:u w:val="single"/>
        </w:rPr>
      </w:pPr>
    </w:p>
    <w:p w:rsidR="005C208E" w:rsidRPr="003E5BDB" w:rsidRDefault="000531BB">
      <w:pPr>
        <w:pStyle w:val="a7"/>
        <w:spacing w:line="276" w:lineRule="auto"/>
        <w:ind w:firstLine="720"/>
        <w:jc w:val="both"/>
        <w:rPr>
          <w:rFonts w:cs="Times New Roman"/>
          <w:color w:val="000000"/>
          <w:szCs w:val="24"/>
        </w:rPr>
      </w:pPr>
      <w:r w:rsidRPr="003E5BDB">
        <w:rPr>
          <w:rFonts w:cs="Times New Roman"/>
          <w:color w:val="000000"/>
          <w:szCs w:val="24"/>
        </w:rPr>
        <w:t>Использование межпредметных связей - одна из наиболее сложных методических задач учителя истории. Она требует знаний содержания программ и учебников по дру</w:t>
      </w:r>
      <w:r w:rsidRPr="003E5BDB">
        <w:rPr>
          <w:rFonts w:cs="Times New Roman"/>
          <w:color w:val="000000"/>
          <w:szCs w:val="24"/>
        </w:rPr>
        <w:t>гим предметам. Для эффективного изучения истории нужны межпредметные связи с учебными дисциплинами: литература, география, информатика, Мировая художественная культура, краеведение, изобразительное искусство, музыка, обществознание.</w:t>
      </w:r>
    </w:p>
    <w:p w:rsidR="005C208E" w:rsidRPr="003E5BDB" w:rsidRDefault="005C208E">
      <w:pPr>
        <w:pStyle w:val="a7"/>
        <w:spacing w:line="276" w:lineRule="auto"/>
        <w:jc w:val="both"/>
        <w:rPr>
          <w:rFonts w:cs="Times New Roman"/>
          <w:b/>
          <w:color w:val="000000"/>
          <w:szCs w:val="24"/>
          <w:u w:val="single"/>
        </w:rPr>
      </w:pPr>
    </w:p>
    <w:p w:rsidR="005C208E" w:rsidRPr="003E5BDB" w:rsidRDefault="000531BB">
      <w:pPr>
        <w:pStyle w:val="a7"/>
        <w:rPr>
          <w:rFonts w:cs="Times New Roman"/>
          <w:b/>
          <w:color w:val="000000"/>
          <w:szCs w:val="24"/>
          <w:u w:val="single"/>
        </w:rPr>
      </w:pPr>
      <w:r w:rsidRPr="003E5BDB">
        <w:rPr>
          <w:rFonts w:cs="Times New Roman"/>
          <w:b/>
          <w:color w:val="000000"/>
          <w:szCs w:val="24"/>
          <w:u w:val="single"/>
        </w:rPr>
        <w:t>Виды и формы  контроля</w:t>
      </w:r>
    </w:p>
    <w:p w:rsidR="005C208E" w:rsidRPr="003E5BDB" w:rsidRDefault="005C208E">
      <w:pPr>
        <w:pStyle w:val="a7"/>
        <w:rPr>
          <w:rFonts w:cs="Times New Roman"/>
          <w:b/>
          <w:color w:val="000000"/>
          <w:szCs w:val="24"/>
          <w:u w:val="single"/>
        </w:rPr>
      </w:pPr>
    </w:p>
    <w:p w:rsidR="005C208E" w:rsidRPr="003E5BDB" w:rsidRDefault="000531BB">
      <w:pPr>
        <w:pStyle w:val="Standard"/>
        <w:spacing w:line="276" w:lineRule="auto"/>
        <w:ind w:left="786"/>
        <w:jc w:val="both"/>
        <w:rPr>
          <w:rFonts w:cs="Times New Roman"/>
        </w:rPr>
      </w:pPr>
      <w:r w:rsidRPr="003E5BDB">
        <w:rPr>
          <w:rFonts w:cs="Times New Roman"/>
        </w:rPr>
        <w:t>Контроль осуществляется через различные формы работ:</w:t>
      </w:r>
    </w:p>
    <w:p w:rsidR="005C208E" w:rsidRPr="003E5BDB" w:rsidRDefault="000531BB">
      <w:pPr>
        <w:pStyle w:val="Standard"/>
        <w:numPr>
          <w:ilvl w:val="3"/>
          <w:numId w:val="5"/>
        </w:numPr>
        <w:spacing w:line="276" w:lineRule="auto"/>
        <w:ind w:left="851" w:hanging="425"/>
        <w:jc w:val="both"/>
        <w:rPr>
          <w:rFonts w:cs="Times New Roman"/>
        </w:rPr>
      </w:pPr>
      <w:r w:rsidRPr="003E5BDB">
        <w:rPr>
          <w:rFonts w:cs="Times New Roman"/>
        </w:rPr>
        <w:t>Лабораторная работа – самостоятельная работа с текстом параграфа после объяснения</w:t>
      </w:r>
    </w:p>
    <w:p w:rsidR="005C208E" w:rsidRPr="003E5BDB" w:rsidRDefault="000531BB">
      <w:pPr>
        <w:pStyle w:val="Standard"/>
        <w:spacing w:line="276" w:lineRule="auto"/>
        <w:ind w:left="709"/>
        <w:jc w:val="both"/>
        <w:rPr>
          <w:rFonts w:cs="Times New Roman"/>
        </w:rPr>
      </w:pPr>
      <w:r w:rsidRPr="003E5BDB">
        <w:rPr>
          <w:rFonts w:cs="Times New Roman"/>
        </w:rPr>
        <w:t>материала и выполнение задания в рабочей тетради;</w:t>
      </w:r>
    </w:p>
    <w:p w:rsidR="005C208E" w:rsidRPr="003E5BDB" w:rsidRDefault="000531BB">
      <w:pPr>
        <w:pStyle w:val="Standard"/>
        <w:numPr>
          <w:ilvl w:val="0"/>
          <w:numId w:val="5"/>
        </w:numPr>
        <w:spacing w:line="276" w:lineRule="auto"/>
        <w:ind w:left="709" w:hanging="283"/>
        <w:jc w:val="both"/>
        <w:rPr>
          <w:rFonts w:cs="Times New Roman"/>
        </w:rPr>
      </w:pPr>
      <w:r w:rsidRPr="003E5BDB">
        <w:rPr>
          <w:rFonts w:cs="Times New Roman"/>
        </w:rPr>
        <w:t>Работа в группах – самостоятельная подготовка на уроке и устный ответ</w:t>
      </w:r>
      <w:r w:rsidRPr="003E5BDB">
        <w:rPr>
          <w:rFonts w:cs="Times New Roman"/>
        </w:rPr>
        <w:t xml:space="preserve"> в группе по одному из предложенных вопросов без объяснения учителя, коллективное оценивание работы каждого участника группы;</w:t>
      </w:r>
    </w:p>
    <w:p w:rsidR="005C208E" w:rsidRPr="003E5BDB" w:rsidRDefault="000531BB">
      <w:pPr>
        <w:pStyle w:val="Standard"/>
        <w:numPr>
          <w:ilvl w:val="0"/>
          <w:numId w:val="5"/>
        </w:numPr>
        <w:spacing w:line="276" w:lineRule="auto"/>
        <w:jc w:val="both"/>
        <w:rPr>
          <w:rFonts w:cs="Times New Roman"/>
        </w:rPr>
      </w:pPr>
      <w:r w:rsidRPr="003E5BDB">
        <w:rPr>
          <w:rFonts w:cs="Times New Roman"/>
        </w:rPr>
        <w:t xml:space="preserve">Самостоятельная работа – самостоятельное изучение темы без объяснения учителя </w:t>
      </w:r>
      <w:r w:rsidRPr="003E5BDB">
        <w:rPr>
          <w:rFonts w:cs="Times New Roman"/>
        </w:rPr>
        <w:lastRenderedPageBreak/>
        <w:t>и выполнение предложенных заданий с возможностью кон</w:t>
      </w:r>
      <w:r w:rsidRPr="003E5BDB">
        <w:rPr>
          <w:rFonts w:cs="Times New Roman"/>
        </w:rPr>
        <w:t>сультации у учителя;</w:t>
      </w:r>
    </w:p>
    <w:p w:rsidR="005C208E" w:rsidRPr="003E5BDB" w:rsidRDefault="000531BB">
      <w:pPr>
        <w:pStyle w:val="Standard"/>
        <w:numPr>
          <w:ilvl w:val="0"/>
          <w:numId w:val="5"/>
        </w:numPr>
        <w:spacing w:line="276" w:lineRule="auto"/>
        <w:jc w:val="both"/>
        <w:rPr>
          <w:rFonts w:cs="Times New Roman"/>
        </w:rPr>
      </w:pPr>
      <w:r w:rsidRPr="003E5BDB">
        <w:rPr>
          <w:rFonts w:cs="Times New Roman"/>
        </w:rPr>
        <w:t>Практическая работа – изучение новой темы под руководством учителя с одновременным выполнением практических заданий всем классом для закрепления материала,</w:t>
      </w:r>
    </w:p>
    <w:p w:rsidR="005C208E" w:rsidRPr="003E5BDB" w:rsidRDefault="000531BB">
      <w:pPr>
        <w:pStyle w:val="Standard"/>
        <w:numPr>
          <w:ilvl w:val="0"/>
          <w:numId w:val="5"/>
        </w:numPr>
        <w:spacing w:line="276" w:lineRule="auto"/>
        <w:jc w:val="both"/>
        <w:rPr>
          <w:rFonts w:cs="Times New Roman"/>
        </w:rPr>
      </w:pPr>
      <w:r w:rsidRPr="003E5BDB">
        <w:rPr>
          <w:rFonts w:cs="Times New Roman"/>
        </w:rPr>
        <w:t xml:space="preserve"> Тестирование, диктанты, срезы, контрольные работы.</w:t>
      </w:r>
    </w:p>
    <w:p w:rsidR="005C208E" w:rsidRPr="003E5BDB" w:rsidRDefault="000531BB">
      <w:pPr>
        <w:pStyle w:val="Standard"/>
        <w:spacing w:line="276" w:lineRule="auto"/>
        <w:jc w:val="both"/>
        <w:rPr>
          <w:rFonts w:cs="Times New Roman"/>
        </w:rPr>
      </w:pPr>
      <w:r w:rsidRPr="003E5BDB">
        <w:rPr>
          <w:rFonts w:cs="Times New Roman"/>
        </w:rPr>
        <w:t xml:space="preserve"> Предусмотрены творческие р</w:t>
      </w:r>
      <w:r w:rsidRPr="003E5BDB">
        <w:rPr>
          <w:rFonts w:cs="Times New Roman"/>
        </w:rPr>
        <w:t>аботы учащихся: сообщения, презентации, проекты.</w:t>
      </w:r>
    </w:p>
    <w:p w:rsidR="005C208E" w:rsidRPr="003E5BDB" w:rsidRDefault="005C208E">
      <w:pPr>
        <w:pStyle w:val="a7"/>
        <w:spacing w:line="276" w:lineRule="auto"/>
        <w:jc w:val="both"/>
        <w:rPr>
          <w:rFonts w:cs="Times New Roman"/>
          <w:b/>
          <w:color w:val="000000"/>
          <w:szCs w:val="24"/>
          <w:u w:val="single"/>
        </w:rPr>
      </w:pPr>
    </w:p>
    <w:p w:rsidR="005C208E" w:rsidRPr="003E5BDB" w:rsidRDefault="000531BB">
      <w:pPr>
        <w:pStyle w:val="a7"/>
        <w:spacing w:line="276" w:lineRule="auto"/>
        <w:rPr>
          <w:rFonts w:cs="Times New Roman"/>
          <w:b/>
          <w:color w:val="000000"/>
          <w:szCs w:val="24"/>
          <w:u w:val="single"/>
        </w:rPr>
      </w:pPr>
      <w:r w:rsidRPr="003E5BDB">
        <w:rPr>
          <w:rFonts w:cs="Times New Roman"/>
          <w:b/>
          <w:color w:val="000000"/>
          <w:szCs w:val="24"/>
          <w:u w:val="single"/>
        </w:rPr>
        <w:t>Ожидаемые результаты</w:t>
      </w:r>
    </w:p>
    <w:p w:rsidR="005C208E" w:rsidRPr="003E5BDB" w:rsidRDefault="000531BB">
      <w:pPr>
        <w:pStyle w:val="Standard"/>
        <w:ind w:firstLine="708"/>
        <w:rPr>
          <w:rFonts w:cs="Times New Roman"/>
        </w:rPr>
      </w:pPr>
      <w:r w:rsidRPr="003E5BDB">
        <w:rPr>
          <w:rFonts w:cs="Times New Roman"/>
        </w:rPr>
        <w:t>В результате реализации настоящей программы у школьников должны быть сформированы знания об основных признаках и особенностях ранних цивилизаций, их отличиях одной  от другой.</w:t>
      </w:r>
    </w:p>
    <w:p w:rsidR="003E5BDB" w:rsidRPr="003E5BDB" w:rsidRDefault="000531BB" w:rsidP="003E5BDB">
      <w:pPr>
        <w:pStyle w:val="Standard"/>
        <w:rPr>
          <w:rFonts w:cs="Times New Roman"/>
          <w:lang w:val="ru-RU"/>
        </w:rPr>
      </w:pPr>
      <w:r w:rsidRPr="003E5BDB">
        <w:rPr>
          <w:rFonts w:cs="Times New Roman"/>
        </w:rPr>
        <w:t xml:space="preserve"> Учащиес</w:t>
      </w:r>
      <w:r w:rsidRPr="003E5BDB">
        <w:rPr>
          <w:rFonts w:cs="Times New Roman"/>
        </w:rPr>
        <w:t>я 5 класса  должны знать основные фактические события истории, персоналии. Среди основных умений должны быть: умение читать историческую карту, объяснять основные причины исторических событий в рамках древней истории.</w:t>
      </w:r>
    </w:p>
    <w:p w:rsidR="003E5BDB" w:rsidRPr="003E5BDB" w:rsidRDefault="003E5BDB" w:rsidP="003E5BDB">
      <w:pPr>
        <w:pStyle w:val="Standard"/>
        <w:rPr>
          <w:rFonts w:cs="Times New Roman"/>
          <w:lang w:val="ru-RU"/>
        </w:rPr>
      </w:pPr>
    </w:p>
    <w:p w:rsidR="003E5BDB" w:rsidRPr="003E5BDB" w:rsidRDefault="003E5BDB" w:rsidP="003E5BDB">
      <w:pPr>
        <w:pStyle w:val="Standard"/>
        <w:rPr>
          <w:rFonts w:cs="Times New Roman"/>
          <w:lang w:val="ru-RU"/>
        </w:rPr>
      </w:pPr>
    </w:p>
    <w:p w:rsidR="005C208E" w:rsidRPr="003E5BDB" w:rsidRDefault="000531BB" w:rsidP="003E5BDB">
      <w:pPr>
        <w:pStyle w:val="Standard"/>
        <w:jc w:val="center"/>
        <w:rPr>
          <w:rFonts w:cs="Times New Roman"/>
          <w:b/>
          <w:bCs/>
        </w:rPr>
      </w:pPr>
      <w:r w:rsidRPr="003E5BDB">
        <w:rPr>
          <w:rFonts w:cs="Times New Roman"/>
          <w:b/>
          <w:bCs/>
        </w:rPr>
        <w:t>УЧЕБНО - МЕТОДИЧЕСКИЙ КОМПЛЕКС</w:t>
      </w:r>
    </w:p>
    <w:p w:rsidR="005C208E" w:rsidRPr="003E5BDB" w:rsidRDefault="000531BB">
      <w:pPr>
        <w:pStyle w:val="Standard"/>
        <w:jc w:val="center"/>
        <w:rPr>
          <w:rFonts w:cs="Times New Roman"/>
          <w:b/>
          <w:bCs/>
        </w:rPr>
      </w:pPr>
      <w:r w:rsidRPr="003E5BDB">
        <w:rPr>
          <w:rFonts w:cs="Times New Roman"/>
          <w:b/>
          <w:bCs/>
        </w:rPr>
        <w:t>ПО ИСТ</w:t>
      </w:r>
      <w:r w:rsidRPr="003E5BDB">
        <w:rPr>
          <w:rFonts w:cs="Times New Roman"/>
          <w:b/>
          <w:bCs/>
        </w:rPr>
        <w:t>ОРИИ ДРЕВНЕГО МИРА</w:t>
      </w:r>
    </w:p>
    <w:p w:rsidR="005C208E" w:rsidRPr="003E5BDB" w:rsidRDefault="005C208E">
      <w:pPr>
        <w:pStyle w:val="Standard"/>
        <w:jc w:val="center"/>
        <w:rPr>
          <w:rFonts w:cs="Times New Roman"/>
          <w:b/>
          <w:bCs/>
        </w:rPr>
      </w:pPr>
    </w:p>
    <w:p w:rsidR="005C208E" w:rsidRPr="003E5BDB" w:rsidRDefault="000531BB">
      <w:pPr>
        <w:pStyle w:val="Standard"/>
        <w:jc w:val="center"/>
        <w:rPr>
          <w:rFonts w:cs="Times New Roman"/>
          <w:b/>
          <w:bCs/>
        </w:rPr>
      </w:pPr>
      <w:r w:rsidRPr="003E5BDB">
        <w:rPr>
          <w:rFonts w:cs="Times New Roman"/>
          <w:b/>
          <w:bCs/>
        </w:rPr>
        <w:t>5 класс</w:t>
      </w:r>
    </w:p>
    <w:p w:rsidR="005C208E" w:rsidRPr="003E5BDB" w:rsidRDefault="000531BB">
      <w:pPr>
        <w:pStyle w:val="Standard"/>
        <w:rPr>
          <w:rFonts w:cs="Times New Roman"/>
          <w:b/>
          <w:bCs/>
        </w:rPr>
      </w:pPr>
      <w:r w:rsidRPr="003E5BDB">
        <w:rPr>
          <w:rFonts w:cs="Times New Roman"/>
          <w:b/>
          <w:bCs/>
        </w:rPr>
        <w:t>ДЛЯ УЧИТЕЛЯ</w:t>
      </w:r>
    </w:p>
    <w:p w:rsidR="005C208E" w:rsidRPr="003E5BDB" w:rsidRDefault="000531BB">
      <w:pPr>
        <w:pStyle w:val="Standard"/>
        <w:numPr>
          <w:ilvl w:val="0"/>
          <w:numId w:val="19"/>
        </w:numPr>
        <w:spacing w:line="276" w:lineRule="auto"/>
        <w:rPr>
          <w:rFonts w:cs="Times New Roman"/>
        </w:rPr>
      </w:pPr>
      <w:r w:rsidRPr="003E5BDB">
        <w:rPr>
          <w:rFonts w:cs="Times New Roman"/>
        </w:rPr>
        <w:t>А.А. Вигасин,  Г.И. Годер,  И.С.Свенцицкая</w:t>
      </w:r>
    </w:p>
    <w:p w:rsidR="005C208E" w:rsidRPr="003E5BDB" w:rsidRDefault="000531BB">
      <w:pPr>
        <w:pStyle w:val="Standard"/>
        <w:spacing w:line="276" w:lineRule="auto"/>
        <w:ind w:left="600"/>
        <w:rPr>
          <w:rFonts w:cs="Times New Roman"/>
        </w:rPr>
      </w:pPr>
      <w:r w:rsidRPr="003E5BDB">
        <w:rPr>
          <w:rFonts w:cs="Times New Roman"/>
          <w:b/>
          <w:bCs/>
        </w:rPr>
        <w:t xml:space="preserve">учебник История Древнего мира, </w:t>
      </w:r>
      <w:r w:rsidRPr="003E5BDB">
        <w:rPr>
          <w:rFonts w:cs="Times New Roman"/>
        </w:rPr>
        <w:t>Москва, Просвещение, 2008-2010гг.</w:t>
      </w:r>
    </w:p>
    <w:p w:rsidR="005C208E" w:rsidRPr="003E5BDB" w:rsidRDefault="000531BB">
      <w:pPr>
        <w:pStyle w:val="Standard"/>
        <w:numPr>
          <w:ilvl w:val="0"/>
          <w:numId w:val="6"/>
        </w:numPr>
        <w:spacing w:line="276" w:lineRule="auto"/>
        <w:rPr>
          <w:rFonts w:cs="Times New Roman"/>
        </w:rPr>
      </w:pPr>
      <w:r w:rsidRPr="003E5BDB">
        <w:rPr>
          <w:rFonts w:cs="Times New Roman"/>
        </w:rPr>
        <w:t xml:space="preserve"> Г.И. Годер.</w:t>
      </w:r>
    </w:p>
    <w:p w:rsidR="005C208E" w:rsidRPr="003E5BDB" w:rsidRDefault="000531BB">
      <w:pPr>
        <w:pStyle w:val="Standard"/>
        <w:spacing w:line="276" w:lineRule="auto"/>
        <w:ind w:left="567"/>
        <w:rPr>
          <w:rFonts w:cs="Times New Roman"/>
        </w:rPr>
      </w:pPr>
      <w:r w:rsidRPr="003E5BDB">
        <w:rPr>
          <w:rFonts w:cs="Times New Roman"/>
        </w:rPr>
        <w:t xml:space="preserve"> </w:t>
      </w:r>
      <w:r w:rsidRPr="003E5BDB">
        <w:rPr>
          <w:rFonts w:cs="Times New Roman"/>
          <w:b/>
        </w:rPr>
        <w:t xml:space="preserve">Рабочая тетрадь по истории Древнего мира. </w:t>
      </w:r>
      <w:r w:rsidRPr="003E5BDB">
        <w:rPr>
          <w:rFonts w:cs="Times New Roman"/>
          <w:b/>
          <w:lang w:val="ru-RU"/>
        </w:rPr>
        <w:t xml:space="preserve">5 класс. – </w:t>
      </w:r>
      <w:r w:rsidRPr="003E5BDB">
        <w:rPr>
          <w:rFonts w:cs="Times New Roman"/>
          <w:lang w:val="ru-RU"/>
        </w:rPr>
        <w:t>М.: Просвещение, 2007 - 2010г.</w:t>
      </w:r>
      <w:r w:rsidRPr="003E5BDB">
        <w:rPr>
          <w:rFonts w:cs="Times New Roman"/>
          <w:lang w:val="ru-RU"/>
        </w:rPr>
        <w:br/>
      </w:r>
      <w:r w:rsidRPr="003E5BDB">
        <w:rPr>
          <w:rFonts w:cs="Times New Roman"/>
          <w:lang w:val="ru-RU"/>
        </w:rPr>
        <w:t xml:space="preserve">Л.Л. </w:t>
      </w:r>
      <w:r w:rsidRPr="003E5BDB">
        <w:rPr>
          <w:rFonts w:cs="Times New Roman"/>
          <w:lang w:val="ru-RU"/>
        </w:rPr>
        <w:t>Кочергина</w:t>
      </w:r>
    </w:p>
    <w:p w:rsidR="005C208E" w:rsidRPr="003E5BDB" w:rsidRDefault="000531BB">
      <w:pPr>
        <w:pStyle w:val="Standard"/>
        <w:spacing w:line="276" w:lineRule="auto"/>
        <w:ind w:left="600"/>
        <w:rPr>
          <w:rFonts w:cs="Times New Roman"/>
        </w:rPr>
      </w:pPr>
      <w:r w:rsidRPr="003E5BDB">
        <w:rPr>
          <w:rFonts w:cs="Times New Roman"/>
          <w:b/>
          <w:bCs/>
        </w:rPr>
        <w:t>История древнего мира. Поурочные планы</w:t>
      </w:r>
      <w:r w:rsidRPr="003E5BDB">
        <w:rPr>
          <w:rFonts w:cs="Times New Roman"/>
        </w:rPr>
        <w:t>. Волгоград, «Учитель»,2003г.</w:t>
      </w:r>
    </w:p>
    <w:p w:rsidR="005C208E" w:rsidRPr="003E5BDB" w:rsidRDefault="000531BB">
      <w:pPr>
        <w:pStyle w:val="Standard"/>
        <w:numPr>
          <w:ilvl w:val="0"/>
          <w:numId w:val="6"/>
        </w:numPr>
        <w:spacing w:line="276" w:lineRule="auto"/>
        <w:rPr>
          <w:rFonts w:cs="Times New Roman"/>
        </w:rPr>
      </w:pPr>
      <w:r w:rsidRPr="003E5BDB">
        <w:rPr>
          <w:rFonts w:cs="Times New Roman"/>
        </w:rPr>
        <w:t>О.А. Северина</w:t>
      </w:r>
    </w:p>
    <w:p w:rsidR="005C208E" w:rsidRPr="003E5BDB" w:rsidRDefault="000531BB">
      <w:pPr>
        <w:pStyle w:val="Standard"/>
        <w:spacing w:line="276" w:lineRule="auto"/>
        <w:ind w:left="600"/>
        <w:rPr>
          <w:rFonts w:cs="Times New Roman"/>
        </w:rPr>
      </w:pPr>
      <w:r w:rsidRPr="003E5BDB">
        <w:rPr>
          <w:rFonts w:cs="Times New Roman"/>
          <w:b/>
          <w:bCs/>
        </w:rPr>
        <w:t>История Древнего мира. Поурочное планирование</w:t>
      </w:r>
      <w:r w:rsidRPr="003E5BDB">
        <w:rPr>
          <w:rFonts w:cs="Times New Roman"/>
        </w:rPr>
        <w:t>. Волгоград, «Учитель-АСТ», 2003г.</w:t>
      </w:r>
    </w:p>
    <w:p w:rsidR="005C208E" w:rsidRPr="003E5BDB" w:rsidRDefault="000531BB">
      <w:pPr>
        <w:pStyle w:val="Standard"/>
        <w:spacing w:line="276" w:lineRule="auto"/>
        <w:ind w:left="600"/>
        <w:rPr>
          <w:rFonts w:cs="Times New Roman"/>
        </w:rPr>
      </w:pPr>
      <w:r w:rsidRPr="003E5BDB">
        <w:rPr>
          <w:rFonts w:cs="Times New Roman"/>
        </w:rPr>
        <w:t xml:space="preserve"> 5. Н.Б.Крючкина</w:t>
      </w:r>
    </w:p>
    <w:p w:rsidR="005C208E" w:rsidRPr="003E5BDB" w:rsidRDefault="000531BB">
      <w:pPr>
        <w:pStyle w:val="Standard"/>
        <w:spacing w:line="276" w:lineRule="auto"/>
        <w:ind w:left="600"/>
        <w:rPr>
          <w:rFonts w:cs="Times New Roman"/>
        </w:rPr>
      </w:pPr>
      <w:r w:rsidRPr="003E5BDB">
        <w:rPr>
          <w:rFonts w:cs="Times New Roman"/>
        </w:rPr>
        <w:t xml:space="preserve"> </w:t>
      </w:r>
      <w:r w:rsidRPr="003E5BDB">
        <w:rPr>
          <w:rFonts w:cs="Times New Roman"/>
          <w:b/>
          <w:bCs/>
        </w:rPr>
        <w:t>Дидактические игры, тесты, загадки по истории древнего мира. Метод</w:t>
      </w:r>
      <w:r w:rsidRPr="003E5BDB">
        <w:rPr>
          <w:rFonts w:cs="Times New Roman"/>
          <w:b/>
          <w:bCs/>
        </w:rPr>
        <w:t>ическое пособие</w:t>
      </w:r>
      <w:r w:rsidRPr="003E5BDB">
        <w:rPr>
          <w:rFonts w:cs="Times New Roman"/>
        </w:rPr>
        <w:t>.  Москва, «Сфера», 2003г.</w:t>
      </w:r>
    </w:p>
    <w:p w:rsidR="005C208E" w:rsidRPr="003E5BDB" w:rsidRDefault="000531BB">
      <w:pPr>
        <w:pStyle w:val="Standard"/>
        <w:spacing w:line="276" w:lineRule="auto"/>
        <w:ind w:left="600"/>
        <w:rPr>
          <w:rFonts w:cs="Times New Roman"/>
          <w:lang w:val="ru-RU"/>
        </w:rPr>
      </w:pPr>
      <w:r w:rsidRPr="003E5BDB">
        <w:rPr>
          <w:rFonts w:cs="Times New Roman"/>
          <w:lang w:val="ru-RU"/>
        </w:rPr>
        <w:t>6. Л.И.Зверева, А.Е. Тувельман.</w:t>
      </w:r>
    </w:p>
    <w:p w:rsidR="005C208E" w:rsidRPr="003E5BDB" w:rsidRDefault="000531BB">
      <w:pPr>
        <w:pStyle w:val="Standard"/>
        <w:spacing w:line="276" w:lineRule="auto"/>
        <w:ind w:left="600"/>
        <w:rPr>
          <w:rFonts w:cs="Times New Roman"/>
        </w:rPr>
      </w:pPr>
      <w:r w:rsidRPr="003E5BDB">
        <w:rPr>
          <w:rFonts w:cs="Times New Roman"/>
          <w:lang w:val="ru-RU"/>
        </w:rPr>
        <w:t xml:space="preserve"> </w:t>
      </w:r>
      <w:r w:rsidRPr="003E5BDB">
        <w:rPr>
          <w:rFonts w:cs="Times New Roman"/>
          <w:b/>
          <w:bCs/>
        </w:rPr>
        <w:t>Древний мир. Краткие конспекты уроков для учителя истории</w:t>
      </w:r>
      <w:r w:rsidRPr="003E5BDB">
        <w:rPr>
          <w:rFonts w:cs="Times New Roman"/>
        </w:rPr>
        <w:t>. Москва, «Владос». 2002г.</w:t>
      </w:r>
    </w:p>
    <w:p w:rsidR="005C208E" w:rsidRPr="003E5BDB" w:rsidRDefault="000531BB">
      <w:pPr>
        <w:pStyle w:val="Standard"/>
        <w:spacing w:line="276" w:lineRule="auto"/>
        <w:ind w:left="600"/>
        <w:rPr>
          <w:rFonts w:cs="Times New Roman"/>
        </w:rPr>
      </w:pPr>
      <w:r w:rsidRPr="003E5BDB">
        <w:rPr>
          <w:rFonts w:cs="Times New Roman"/>
        </w:rPr>
        <w:t>7. Б.Е. Андрюсев</w:t>
      </w:r>
    </w:p>
    <w:p w:rsidR="005C208E" w:rsidRPr="003E5BDB" w:rsidRDefault="000531BB">
      <w:pPr>
        <w:pStyle w:val="Standard"/>
        <w:spacing w:line="276" w:lineRule="auto"/>
        <w:ind w:left="600"/>
        <w:rPr>
          <w:rFonts w:cs="Times New Roman"/>
        </w:rPr>
      </w:pPr>
      <w:r w:rsidRPr="003E5BDB">
        <w:rPr>
          <w:rFonts w:cs="Times New Roman"/>
          <w:b/>
          <w:bCs/>
        </w:rPr>
        <w:t>Опорные конспекты по истории древнего мира</w:t>
      </w:r>
      <w:r w:rsidRPr="003E5BDB">
        <w:rPr>
          <w:rFonts w:cs="Times New Roman"/>
        </w:rPr>
        <w:t>, Москва, «Владос». 2002г</w:t>
      </w:r>
    </w:p>
    <w:p w:rsidR="005C208E" w:rsidRPr="003E5BDB" w:rsidRDefault="000531BB">
      <w:pPr>
        <w:pStyle w:val="Standard"/>
        <w:tabs>
          <w:tab w:val="left" w:pos="567"/>
        </w:tabs>
        <w:spacing w:line="276" w:lineRule="auto"/>
        <w:rPr>
          <w:rFonts w:cs="Times New Roman"/>
        </w:rPr>
      </w:pPr>
      <w:r w:rsidRPr="003E5BDB">
        <w:rPr>
          <w:rFonts w:cs="Times New Roman"/>
        </w:rPr>
        <w:tab/>
      </w:r>
      <w:r w:rsidRPr="003E5BDB">
        <w:rPr>
          <w:rFonts w:cs="Times New Roman"/>
          <w:b/>
        </w:rPr>
        <w:t>CD</w:t>
      </w:r>
    </w:p>
    <w:p w:rsidR="005C208E" w:rsidRPr="003E5BDB" w:rsidRDefault="000531BB">
      <w:pPr>
        <w:pStyle w:val="Standard"/>
        <w:spacing w:line="276" w:lineRule="auto"/>
        <w:rPr>
          <w:rFonts w:cs="Times New Roman"/>
        </w:rPr>
      </w:pPr>
      <w:r w:rsidRPr="003E5BDB">
        <w:rPr>
          <w:rFonts w:cs="Times New Roman"/>
        </w:rPr>
        <w:tab/>
        <w:t>1. «</w:t>
      </w:r>
      <w:r w:rsidRPr="003E5BDB">
        <w:rPr>
          <w:rFonts w:cs="Times New Roman"/>
          <w:b/>
        </w:rPr>
        <w:t>Дре</w:t>
      </w:r>
      <w:r w:rsidRPr="003E5BDB">
        <w:rPr>
          <w:rFonts w:cs="Times New Roman"/>
          <w:b/>
        </w:rPr>
        <w:t>вний Египет»;</w:t>
      </w:r>
    </w:p>
    <w:p w:rsidR="005C208E" w:rsidRPr="003E5BDB" w:rsidRDefault="000531BB">
      <w:pPr>
        <w:pStyle w:val="Standard"/>
        <w:spacing w:line="276" w:lineRule="auto"/>
        <w:rPr>
          <w:rFonts w:cs="Times New Roman"/>
          <w:b/>
        </w:rPr>
      </w:pPr>
      <w:r w:rsidRPr="003E5BDB">
        <w:rPr>
          <w:rFonts w:cs="Times New Roman"/>
          <w:b/>
        </w:rPr>
        <w:tab/>
        <w:t>2. «Древняя Греция»;</w:t>
      </w:r>
    </w:p>
    <w:p w:rsidR="005C208E" w:rsidRPr="003E5BDB" w:rsidRDefault="000531BB">
      <w:pPr>
        <w:pStyle w:val="Standard"/>
        <w:spacing w:line="276" w:lineRule="auto"/>
        <w:rPr>
          <w:rFonts w:cs="Times New Roman"/>
          <w:b/>
        </w:rPr>
      </w:pPr>
      <w:r w:rsidRPr="003E5BDB">
        <w:rPr>
          <w:rFonts w:cs="Times New Roman"/>
          <w:b/>
        </w:rPr>
        <w:tab/>
        <w:t>3. «Древний Рим»</w:t>
      </w:r>
    </w:p>
    <w:p w:rsidR="005C208E" w:rsidRPr="003E5BDB" w:rsidRDefault="000531BB">
      <w:pPr>
        <w:pStyle w:val="Standard"/>
        <w:spacing w:line="276" w:lineRule="auto"/>
        <w:rPr>
          <w:rFonts w:cs="Times New Roman"/>
          <w:b/>
        </w:rPr>
      </w:pPr>
      <w:r w:rsidRPr="003E5BDB">
        <w:rPr>
          <w:rFonts w:cs="Times New Roman"/>
          <w:b/>
        </w:rPr>
        <w:tab/>
        <w:t>4. «Древний мир»</w:t>
      </w:r>
    </w:p>
    <w:p w:rsidR="005C208E" w:rsidRPr="003E5BDB" w:rsidRDefault="005C208E">
      <w:pPr>
        <w:pStyle w:val="Standard"/>
        <w:rPr>
          <w:rFonts w:cs="Times New Roman"/>
          <w:b/>
        </w:rPr>
      </w:pPr>
    </w:p>
    <w:p w:rsidR="005C208E" w:rsidRPr="003E5BDB" w:rsidRDefault="005C208E">
      <w:pPr>
        <w:pStyle w:val="Standard"/>
        <w:tabs>
          <w:tab w:val="left" w:pos="1230"/>
        </w:tabs>
        <w:rPr>
          <w:rFonts w:cs="Times New Roman"/>
          <w:b/>
        </w:rPr>
      </w:pPr>
    </w:p>
    <w:p w:rsidR="005C208E" w:rsidRPr="003E5BDB" w:rsidRDefault="000531BB">
      <w:pPr>
        <w:pStyle w:val="Standard"/>
        <w:tabs>
          <w:tab w:val="left" w:pos="1230"/>
        </w:tabs>
        <w:rPr>
          <w:rFonts w:cs="Times New Roman"/>
          <w:b/>
        </w:rPr>
      </w:pPr>
      <w:r w:rsidRPr="003E5BDB">
        <w:rPr>
          <w:rFonts w:cs="Times New Roman"/>
          <w:b/>
        </w:rPr>
        <w:t>ДЛЯ УЧАЩИХСЯ</w:t>
      </w:r>
    </w:p>
    <w:p w:rsidR="005C208E" w:rsidRPr="003E5BDB" w:rsidRDefault="005C208E">
      <w:pPr>
        <w:pStyle w:val="Standard"/>
        <w:tabs>
          <w:tab w:val="left" w:pos="1230"/>
        </w:tabs>
        <w:rPr>
          <w:rFonts w:cs="Times New Roman"/>
          <w:b/>
        </w:rPr>
      </w:pPr>
    </w:p>
    <w:p w:rsidR="005C208E" w:rsidRPr="003E5BDB" w:rsidRDefault="000531BB">
      <w:pPr>
        <w:pStyle w:val="Standard"/>
        <w:numPr>
          <w:ilvl w:val="0"/>
          <w:numId w:val="20"/>
        </w:numPr>
        <w:spacing w:line="276" w:lineRule="auto"/>
        <w:rPr>
          <w:rFonts w:cs="Times New Roman"/>
        </w:rPr>
      </w:pPr>
      <w:r w:rsidRPr="003E5BDB">
        <w:rPr>
          <w:rFonts w:cs="Times New Roman"/>
        </w:rPr>
        <w:t>А.А. Вигасин,  Г.И. Годер,  И.С.Свенцицкая</w:t>
      </w:r>
    </w:p>
    <w:p w:rsidR="005C208E" w:rsidRPr="003E5BDB" w:rsidRDefault="000531BB">
      <w:pPr>
        <w:pStyle w:val="Standard"/>
        <w:spacing w:line="276" w:lineRule="auto"/>
        <w:ind w:left="600"/>
        <w:rPr>
          <w:rFonts w:cs="Times New Roman"/>
        </w:rPr>
      </w:pPr>
      <w:r w:rsidRPr="003E5BDB">
        <w:rPr>
          <w:rFonts w:cs="Times New Roman"/>
          <w:b/>
          <w:bCs/>
        </w:rPr>
        <w:lastRenderedPageBreak/>
        <w:t xml:space="preserve">учебник История Древнего мира, </w:t>
      </w:r>
      <w:r w:rsidRPr="003E5BDB">
        <w:rPr>
          <w:rFonts w:cs="Times New Roman"/>
        </w:rPr>
        <w:t>Москва, Просвещение, 2008-2010гг.</w:t>
      </w:r>
    </w:p>
    <w:p w:rsidR="005C208E" w:rsidRPr="003E5BDB" w:rsidRDefault="000531BB">
      <w:pPr>
        <w:pStyle w:val="Standard"/>
        <w:numPr>
          <w:ilvl w:val="0"/>
          <w:numId w:val="7"/>
        </w:numPr>
        <w:spacing w:line="276" w:lineRule="auto"/>
        <w:rPr>
          <w:rFonts w:cs="Times New Roman"/>
        </w:rPr>
      </w:pPr>
      <w:r w:rsidRPr="003E5BDB">
        <w:rPr>
          <w:rFonts w:cs="Times New Roman"/>
        </w:rPr>
        <w:t xml:space="preserve"> Г.И. Годер</w:t>
      </w:r>
    </w:p>
    <w:p w:rsidR="005C208E" w:rsidRPr="003E5BDB" w:rsidRDefault="000531BB" w:rsidP="003E5BDB">
      <w:pPr>
        <w:pStyle w:val="Standard"/>
        <w:spacing w:line="276" w:lineRule="auto"/>
        <w:ind w:left="567"/>
        <w:rPr>
          <w:rFonts w:cs="Times New Roman"/>
        </w:rPr>
      </w:pPr>
      <w:r w:rsidRPr="003E5BDB">
        <w:rPr>
          <w:rFonts w:cs="Times New Roman"/>
          <w:lang w:val="ru-RU"/>
        </w:rPr>
        <w:t xml:space="preserve"> </w:t>
      </w:r>
      <w:r w:rsidRPr="003E5BDB">
        <w:rPr>
          <w:rFonts w:cs="Times New Roman"/>
          <w:b/>
          <w:lang w:val="ru-RU"/>
        </w:rPr>
        <w:t xml:space="preserve">Рабочая тетрадь по истории Древнего мира. </w:t>
      </w:r>
      <w:r w:rsidRPr="003E5BDB">
        <w:rPr>
          <w:rFonts w:cs="Times New Roman"/>
          <w:b/>
        </w:rPr>
        <w:t xml:space="preserve">5 </w:t>
      </w:r>
      <w:r w:rsidRPr="003E5BDB">
        <w:rPr>
          <w:rFonts w:cs="Times New Roman"/>
          <w:b/>
        </w:rPr>
        <w:t xml:space="preserve">класс. – </w:t>
      </w:r>
      <w:r w:rsidRPr="003E5BDB">
        <w:rPr>
          <w:rFonts w:cs="Times New Roman"/>
        </w:rPr>
        <w:t>М.: Просвещение, 2007 -2010г.</w:t>
      </w:r>
      <w:r w:rsidR="003E5BDB" w:rsidRPr="003E5BDB">
        <w:rPr>
          <w:rFonts w:cs="Times New Roman"/>
        </w:rPr>
        <w:t xml:space="preserve"> </w:t>
      </w:r>
    </w:p>
    <w:p w:rsidR="005C208E" w:rsidRPr="003E5BDB" w:rsidRDefault="000531BB">
      <w:pPr>
        <w:pStyle w:val="Standard"/>
        <w:spacing w:line="276" w:lineRule="auto"/>
        <w:ind w:left="600"/>
        <w:jc w:val="center"/>
        <w:rPr>
          <w:rFonts w:cs="Times New Roman"/>
          <w:b/>
          <w:bCs/>
        </w:rPr>
      </w:pPr>
      <w:r w:rsidRPr="003E5BDB">
        <w:rPr>
          <w:rFonts w:cs="Times New Roman"/>
          <w:b/>
          <w:bCs/>
        </w:rPr>
        <w:t>ДОПОЛНИТЕЛЬНАЯ ЛИТЕРАТУРА</w:t>
      </w:r>
    </w:p>
    <w:p w:rsidR="005C208E" w:rsidRPr="003E5BDB" w:rsidRDefault="005C208E">
      <w:pPr>
        <w:pStyle w:val="Standard"/>
        <w:spacing w:line="276" w:lineRule="auto"/>
        <w:ind w:left="600"/>
        <w:rPr>
          <w:rFonts w:cs="Times New Roman"/>
          <w:b/>
          <w:bCs/>
        </w:rPr>
      </w:pPr>
    </w:p>
    <w:p w:rsidR="005C208E" w:rsidRPr="003E5BDB" w:rsidRDefault="000531BB">
      <w:pPr>
        <w:pStyle w:val="Standard"/>
        <w:spacing w:line="276" w:lineRule="auto"/>
        <w:ind w:left="600"/>
        <w:rPr>
          <w:rFonts w:cs="Times New Roman"/>
        </w:rPr>
      </w:pPr>
      <w:r w:rsidRPr="003E5BDB">
        <w:rPr>
          <w:rFonts w:cs="Times New Roman"/>
          <w:b/>
          <w:bCs/>
        </w:rPr>
        <w:t xml:space="preserve">1. </w:t>
      </w:r>
      <w:r w:rsidRPr="003E5BDB">
        <w:rPr>
          <w:rFonts w:cs="Times New Roman"/>
        </w:rPr>
        <w:t>В. Буряков</w:t>
      </w:r>
    </w:p>
    <w:p w:rsidR="005C208E" w:rsidRPr="003E5BDB" w:rsidRDefault="000531BB">
      <w:pPr>
        <w:pStyle w:val="Standard"/>
        <w:spacing w:line="276" w:lineRule="auto"/>
        <w:ind w:left="600"/>
        <w:rPr>
          <w:rFonts w:cs="Times New Roman"/>
        </w:rPr>
      </w:pPr>
      <w:r w:rsidRPr="003E5BDB">
        <w:rPr>
          <w:rFonts w:cs="Times New Roman"/>
          <w:b/>
          <w:bCs/>
        </w:rPr>
        <w:t>Энциклопедия «Исчезнувшие цивилизации» 6 т</w:t>
      </w:r>
      <w:r w:rsidRPr="003E5BDB">
        <w:rPr>
          <w:rFonts w:cs="Times New Roman"/>
        </w:rPr>
        <w:t>, Москва, «Терра». 1997г.</w:t>
      </w:r>
    </w:p>
    <w:p w:rsidR="005C208E" w:rsidRPr="003E5BDB" w:rsidRDefault="000531BB">
      <w:pPr>
        <w:pStyle w:val="Standard"/>
        <w:spacing w:line="276" w:lineRule="auto"/>
        <w:ind w:firstLine="540"/>
        <w:rPr>
          <w:rFonts w:cs="Times New Roman"/>
        </w:rPr>
      </w:pPr>
      <w:r w:rsidRPr="003E5BDB">
        <w:rPr>
          <w:rFonts w:cs="Times New Roman"/>
        </w:rPr>
        <w:t xml:space="preserve"> </w:t>
      </w:r>
      <w:r w:rsidRPr="003E5BDB">
        <w:rPr>
          <w:rFonts w:cs="Times New Roman"/>
        </w:rPr>
        <w:t>2.  К.З. Ашрафян, В.И.Буганов</w:t>
      </w:r>
    </w:p>
    <w:p w:rsidR="005C208E" w:rsidRPr="003E5BDB" w:rsidRDefault="000531BB">
      <w:pPr>
        <w:pStyle w:val="Standard"/>
        <w:spacing w:line="276" w:lineRule="auto"/>
        <w:rPr>
          <w:rFonts w:cs="Times New Roman"/>
        </w:rPr>
      </w:pPr>
      <w:r w:rsidRPr="003E5BDB">
        <w:rPr>
          <w:rFonts w:cs="Times New Roman"/>
        </w:rPr>
        <w:t xml:space="preserve">          </w:t>
      </w:r>
      <w:r w:rsidRPr="003E5BDB">
        <w:rPr>
          <w:rFonts w:cs="Times New Roman"/>
          <w:b/>
          <w:bCs/>
        </w:rPr>
        <w:t>Лев Диакон. История</w:t>
      </w:r>
      <w:r w:rsidRPr="003E5BDB">
        <w:rPr>
          <w:rFonts w:cs="Times New Roman"/>
        </w:rPr>
        <w:t>.    Москва, «Наука».1988г.</w:t>
      </w:r>
    </w:p>
    <w:p w:rsidR="005C208E" w:rsidRPr="003E5BDB" w:rsidRDefault="000531BB">
      <w:pPr>
        <w:pStyle w:val="Standard"/>
        <w:spacing w:line="276" w:lineRule="auto"/>
        <w:ind w:left="600"/>
        <w:rPr>
          <w:rFonts w:cs="Times New Roman"/>
        </w:rPr>
      </w:pPr>
      <w:r w:rsidRPr="003E5BDB">
        <w:rPr>
          <w:rFonts w:cs="Times New Roman"/>
        </w:rPr>
        <w:t>3. А.Абрашкин</w:t>
      </w:r>
    </w:p>
    <w:p w:rsidR="005C208E" w:rsidRPr="003E5BDB" w:rsidRDefault="000531BB">
      <w:pPr>
        <w:pStyle w:val="Standard"/>
        <w:spacing w:line="276" w:lineRule="auto"/>
        <w:ind w:left="600"/>
        <w:rPr>
          <w:rFonts w:cs="Times New Roman"/>
        </w:rPr>
      </w:pPr>
      <w:r w:rsidRPr="003E5BDB">
        <w:rPr>
          <w:rFonts w:cs="Times New Roman"/>
          <w:b/>
          <w:bCs/>
        </w:rPr>
        <w:t>Та</w:t>
      </w:r>
      <w:r w:rsidRPr="003E5BDB">
        <w:rPr>
          <w:rFonts w:cs="Times New Roman"/>
          <w:b/>
          <w:bCs/>
        </w:rPr>
        <w:t>йны Троянской войны</w:t>
      </w:r>
      <w:r w:rsidRPr="003E5BDB">
        <w:rPr>
          <w:rFonts w:cs="Times New Roman"/>
        </w:rPr>
        <w:t>, Москва, «Вече», 2004г.</w:t>
      </w:r>
    </w:p>
    <w:p w:rsidR="005C208E" w:rsidRPr="003E5BDB" w:rsidRDefault="000531BB">
      <w:pPr>
        <w:pStyle w:val="Standard"/>
        <w:spacing w:line="276" w:lineRule="auto"/>
        <w:ind w:left="600"/>
        <w:rPr>
          <w:rFonts w:cs="Times New Roman"/>
        </w:rPr>
      </w:pPr>
      <w:r w:rsidRPr="003E5BDB">
        <w:rPr>
          <w:rFonts w:cs="Times New Roman"/>
        </w:rPr>
        <w:t>4. О. Томашевич</w:t>
      </w:r>
    </w:p>
    <w:p w:rsidR="005C208E" w:rsidRPr="003E5BDB" w:rsidRDefault="000531BB">
      <w:pPr>
        <w:pStyle w:val="Standard"/>
        <w:spacing w:line="276" w:lineRule="auto"/>
        <w:ind w:left="600"/>
        <w:rPr>
          <w:rFonts w:cs="Times New Roman"/>
        </w:rPr>
      </w:pPr>
      <w:r w:rsidRPr="003E5BDB">
        <w:rPr>
          <w:rFonts w:cs="Times New Roman"/>
          <w:b/>
          <w:bCs/>
        </w:rPr>
        <w:t>Энциклопедия. Ранние Цивилизации</w:t>
      </w:r>
      <w:r w:rsidRPr="003E5BDB">
        <w:rPr>
          <w:rFonts w:cs="Times New Roman"/>
        </w:rPr>
        <w:t>. Москва, «Росмен», 1995г</w:t>
      </w:r>
    </w:p>
    <w:p w:rsidR="005C208E" w:rsidRPr="003E5BDB" w:rsidRDefault="000531BB">
      <w:pPr>
        <w:pStyle w:val="Standard"/>
        <w:spacing w:line="276" w:lineRule="auto"/>
        <w:ind w:left="600"/>
        <w:rPr>
          <w:rFonts w:cs="Times New Roman"/>
        </w:rPr>
      </w:pPr>
      <w:r w:rsidRPr="003E5BDB">
        <w:rPr>
          <w:rFonts w:cs="Times New Roman"/>
        </w:rPr>
        <w:t>5. О. Томашевич</w:t>
      </w:r>
    </w:p>
    <w:p w:rsidR="005C208E" w:rsidRPr="003E5BDB" w:rsidRDefault="000531BB">
      <w:pPr>
        <w:pStyle w:val="Standard"/>
        <w:spacing w:line="276" w:lineRule="auto"/>
        <w:ind w:left="600"/>
        <w:rPr>
          <w:rFonts w:cs="Times New Roman"/>
        </w:rPr>
      </w:pPr>
      <w:r w:rsidRPr="003E5BDB">
        <w:rPr>
          <w:rFonts w:cs="Times New Roman"/>
          <w:b/>
          <w:bCs/>
        </w:rPr>
        <w:t xml:space="preserve">Греки. </w:t>
      </w:r>
      <w:r w:rsidRPr="003E5BDB">
        <w:rPr>
          <w:rFonts w:cs="Times New Roman"/>
        </w:rPr>
        <w:t xml:space="preserve"> Москва, «Росмен», 1995г</w:t>
      </w:r>
    </w:p>
    <w:p w:rsidR="005C208E" w:rsidRPr="003E5BDB" w:rsidRDefault="000531BB">
      <w:pPr>
        <w:pStyle w:val="Standard"/>
        <w:numPr>
          <w:ilvl w:val="0"/>
          <w:numId w:val="21"/>
        </w:numPr>
        <w:tabs>
          <w:tab w:val="left" w:pos="851"/>
        </w:tabs>
        <w:spacing w:line="276" w:lineRule="auto"/>
        <w:rPr>
          <w:rFonts w:cs="Times New Roman"/>
        </w:rPr>
      </w:pPr>
      <w:r w:rsidRPr="003E5BDB">
        <w:rPr>
          <w:rFonts w:cs="Times New Roman"/>
        </w:rPr>
        <w:t>О. Томашевич</w:t>
      </w:r>
    </w:p>
    <w:p w:rsidR="005C208E" w:rsidRPr="003E5BDB" w:rsidRDefault="000531BB">
      <w:pPr>
        <w:pStyle w:val="Standard"/>
        <w:spacing w:line="276" w:lineRule="auto"/>
        <w:ind w:left="600"/>
        <w:rPr>
          <w:rFonts w:cs="Times New Roman"/>
        </w:rPr>
      </w:pPr>
      <w:r w:rsidRPr="003E5BDB">
        <w:rPr>
          <w:rFonts w:cs="Times New Roman"/>
          <w:b/>
          <w:bCs/>
        </w:rPr>
        <w:t>Римляне</w:t>
      </w:r>
      <w:r w:rsidRPr="003E5BDB">
        <w:rPr>
          <w:rFonts w:cs="Times New Roman"/>
        </w:rPr>
        <w:t>. Москва, «Росмен», 1994г.</w:t>
      </w:r>
    </w:p>
    <w:p w:rsidR="005C208E" w:rsidRPr="003E5BDB" w:rsidRDefault="000531BB">
      <w:pPr>
        <w:pStyle w:val="Standard"/>
        <w:numPr>
          <w:ilvl w:val="0"/>
          <w:numId w:val="8"/>
        </w:numPr>
        <w:tabs>
          <w:tab w:val="left" w:pos="851"/>
        </w:tabs>
        <w:spacing w:line="276" w:lineRule="auto"/>
        <w:rPr>
          <w:rFonts w:cs="Times New Roman"/>
        </w:rPr>
      </w:pPr>
      <w:r w:rsidRPr="003E5BDB">
        <w:rPr>
          <w:rFonts w:cs="Times New Roman"/>
        </w:rPr>
        <w:t>Сергеев</w:t>
      </w:r>
    </w:p>
    <w:p w:rsidR="005C208E" w:rsidRPr="003E5BDB" w:rsidRDefault="000531BB">
      <w:pPr>
        <w:pStyle w:val="Standard"/>
        <w:spacing w:line="276" w:lineRule="auto"/>
        <w:ind w:left="600"/>
        <w:rPr>
          <w:rFonts w:cs="Times New Roman"/>
        </w:rPr>
      </w:pPr>
      <w:r w:rsidRPr="003E5BDB">
        <w:rPr>
          <w:rFonts w:cs="Times New Roman"/>
          <w:b/>
          <w:bCs/>
        </w:rPr>
        <w:t>История Древней Греции</w:t>
      </w:r>
      <w:r w:rsidRPr="003E5BDB">
        <w:rPr>
          <w:rFonts w:cs="Times New Roman"/>
        </w:rPr>
        <w:t xml:space="preserve">,  Москва, </w:t>
      </w:r>
      <w:r w:rsidRPr="003E5BDB">
        <w:rPr>
          <w:rFonts w:cs="Times New Roman"/>
        </w:rPr>
        <w:t>1965г.</w:t>
      </w:r>
    </w:p>
    <w:p w:rsidR="005C208E" w:rsidRPr="003E5BDB" w:rsidRDefault="000531BB">
      <w:pPr>
        <w:pStyle w:val="Standard"/>
        <w:spacing w:line="276" w:lineRule="auto"/>
        <w:ind w:left="600"/>
        <w:rPr>
          <w:rFonts w:cs="Times New Roman"/>
        </w:rPr>
      </w:pPr>
      <w:r w:rsidRPr="003E5BDB">
        <w:rPr>
          <w:rFonts w:cs="Times New Roman"/>
        </w:rPr>
        <w:t>9. В.И.Кузищин</w:t>
      </w:r>
    </w:p>
    <w:p w:rsidR="005C208E" w:rsidRPr="003E5BDB" w:rsidRDefault="000531BB">
      <w:pPr>
        <w:pStyle w:val="Standard"/>
        <w:spacing w:line="276" w:lineRule="auto"/>
        <w:ind w:left="600"/>
        <w:rPr>
          <w:rFonts w:cs="Times New Roman"/>
        </w:rPr>
      </w:pPr>
      <w:r w:rsidRPr="003E5BDB">
        <w:rPr>
          <w:rFonts w:cs="Times New Roman"/>
          <w:b/>
          <w:bCs/>
        </w:rPr>
        <w:t>История Древнего Рима</w:t>
      </w:r>
      <w:r w:rsidRPr="003E5BDB">
        <w:rPr>
          <w:rFonts w:cs="Times New Roman"/>
        </w:rPr>
        <w:t>. Москва, «Высшая школа», 1994г.</w:t>
      </w:r>
    </w:p>
    <w:p w:rsidR="005C208E" w:rsidRPr="003E5BDB" w:rsidRDefault="000531BB">
      <w:pPr>
        <w:pStyle w:val="Standard"/>
        <w:spacing w:line="276" w:lineRule="auto"/>
        <w:ind w:left="568"/>
        <w:rPr>
          <w:rFonts w:cs="Times New Roman"/>
        </w:rPr>
      </w:pPr>
      <w:r w:rsidRPr="003E5BDB">
        <w:rPr>
          <w:rFonts w:cs="Times New Roman"/>
        </w:rPr>
        <w:t>10. А.А.Воротников</w:t>
      </w:r>
    </w:p>
    <w:p w:rsidR="005C208E" w:rsidRPr="003E5BDB" w:rsidRDefault="000531BB">
      <w:pPr>
        <w:pStyle w:val="Standard"/>
        <w:spacing w:line="276" w:lineRule="auto"/>
        <w:ind w:left="600"/>
        <w:rPr>
          <w:rFonts w:cs="Times New Roman"/>
        </w:rPr>
      </w:pPr>
      <w:r w:rsidRPr="003E5BDB">
        <w:rPr>
          <w:rFonts w:cs="Times New Roman"/>
          <w:b/>
          <w:bCs/>
        </w:rPr>
        <w:t>История и Религия. Универсальная Энциклопедия школьника,</w:t>
      </w:r>
      <w:r w:rsidRPr="003E5BDB">
        <w:rPr>
          <w:rFonts w:cs="Times New Roman"/>
        </w:rPr>
        <w:t xml:space="preserve"> Минск, «Валек». 1995г.</w:t>
      </w:r>
    </w:p>
    <w:p w:rsidR="005C208E" w:rsidRPr="003E5BDB" w:rsidRDefault="000531BB">
      <w:pPr>
        <w:pStyle w:val="Standard"/>
        <w:spacing w:line="276" w:lineRule="auto"/>
        <w:ind w:left="600"/>
        <w:rPr>
          <w:rFonts w:cs="Times New Roman"/>
        </w:rPr>
      </w:pPr>
      <w:r w:rsidRPr="003E5BDB">
        <w:rPr>
          <w:rFonts w:cs="Times New Roman"/>
          <w:b/>
          <w:bCs/>
        </w:rPr>
        <w:t xml:space="preserve">11. </w:t>
      </w:r>
      <w:r w:rsidRPr="003E5BDB">
        <w:rPr>
          <w:rFonts w:cs="Times New Roman"/>
          <w:bCs/>
          <w:color w:val="000000"/>
        </w:rPr>
        <w:t>О.И. Бахтина</w:t>
      </w:r>
    </w:p>
    <w:p w:rsidR="005C208E" w:rsidRPr="003E5BDB" w:rsidRDefault="000531BB">
      <w:pPr>
        <w:pStyle w:val="Standard"/>
        <w:spacing w:line="276" w:lineRule="auto"/>
        <w:ind w:left="600"/>
        <w:rPr>
          <w:rFonts w:cs="Times New Roman"/>
        </w:rPr>
      </w:pPr>
      <w:r w:rsidRPr="003E5BDB">
        <w:rPr>
          <w:rFonts w:cs="Times New Roman"/>
          <w:b/>
          <w:bCs/>
          <w:color w:val="000000"/>
        </w:rPr>
        <w:t>Задания для самостоятельной работы по истории Древнего мира. М., 1999г</w:t>
      </w:r>
      <w:r w:rsidRPr="003E5BDB">
        <w:rPr>
          <w:rFonts w:cs="Times New Roman"/>
          <w:bCs/>
          <w:color w:val="000000"/>
        </w:rPr>
        <w:t>.</w:t>
      </w:r>
    </w:p>
    <w:p w:rsidR="005C208E" w:rsidRPr="003E5BDB" w:rsidRDefault="000531BB">
      <w:pPr>
        <w:pStyle w:val="Standard"/>
        <w:spacing w:line="276" w:lineRule="auto"/>
        <w:ind w:firstLine="567"/>
        <w:jc w:val="both"/>
        <w:rPr>
          <w:rFonts w:cs="Times New Roman"/>
        </w:rPr>
      </w:pPr>
      <w:r w:rsidRPr="003E5BDB">
        <w:rPr>
          <w:rFonts w:cs="Times New Roman"/>
          <w:b/>
          <w:bCs/>
          <w:color w:val="000000"/>
          <w:lang w:val="ru-RU"/>
        </w:rPr>
        <w:t>12</w:t>
      </w:r>
      <w:r w:rsidRPr="003E5BDB">
        <w:rPr>
          <w:rFonts w:cs="Times New Roman"/>
          <w:lang w:val="ru-RU"/>
        </w:rPr>
        <w:t>.</w:t>
      </w:r>
      <w:r w:rsidRPr="003E5BDB">
        <w:rPr>
          <w:rFonts w:cs="Times New Roman"/>
          <w:bCs/>
          <w:color w:val="000000"/>
          <w:lang w:val="ru-RU"/>
        </w:rPr>
        <w:t xml:space="preserve"> </w:t>
      </w:r>
      <w:r w:rsidRPr="003E5BDB">
        <w:rPr>
          <w:rFonts w:cs="Times New Roman"/>
          <w:b/>
          <w:bCs/>
          <w:color w:val="000000"/>
          <w:lang w:val="ru-RU"/>
        </w:rPr>
        <w:t xml:space="preserve">Хрестоматия по истории Древнего мира: пособие для учителей. </w:t>
      </w:r>
      <w:r w:rsidRPr="003E5BDB">
        <w:rPr>
          <w:rFonts w:cs="Times New Roman"/>
          <w:b/>
          <w:bCs/>
          <w:color w:val="000000"/>
        </w:rPr>
        <w:t>М., 2000г.</w:t>
      </w:r>
    </w:p>
    <w:p w:rsidR="005C208E" w:rsidRPr="003E5BDB" w:rsidRDefault="000531BB">
      <w:pPr>
        <w:pStyle w:val="Standard"/>
        <w:spacing w:line="276" w:lineRule="auto"/>
        <w:ind w:firstLine="567"/>
        <w:jc w:val="both"/>
        <w:rPr>
          <w:rFonts w:cs="Times New Roman"/>
        </w:rPr>
      </w:pPr>
      <w:r w:rsidRPr="003E5BDB">
        <w:rPr>
          <w:rFonts w:cs="Times New Roman"/>
          <w:bCs/>
          <w:color w:val="000000"/>
        </w:rPr>
        <w:t xml:space="preserve">13. </w:t>
      </w:r>
      <w:r w:rsidRPr="003E5BDB">
        <w:rPr>
          <w:rFonts w:cs="Times New Roman"/>
          <w:b/>
          <w:bCs/>
          <w:color w:val="000000"/>
        </w:rPr>
        <w:t>М</w:t>
      </w:r>
    </w:p>
    <w:p w:rsidR="005C208E" w:rsidRPr="003E5BDB" w:rsidRDefault="000531BB">
      <w:pPr>
        <w:pStyle w:val="Standard"/>
        <w:spacing w:line="276" w:lineRule="auto"/>
        <w:ind w:firstLine="567"/>
        <w:jc w:val="both"/>
        <w:rPr>
          <w:rFonts w:cs="Times New Roman"/>
        </w:rPr>
      </w:pPr>
      <w:r w:rsidRPr="003E5BDB">
        <w:rPr>
          <w:rFonts w:cs="Times New Roman"/>
          <w:b/>
          <w:bCs/>
          <w:color w:val="000000"/>
        </w:rPr>
        <w:t>14.</w:t>
      </w:r>
      <w:r w:rsidRPr="003E5BDB">
        <w:rPr>
          <w:rFonts w:cs="Times New Roman"/>
          <w:bCs/>
          <w:color w:val="000000"/>
        </w:rPr>
        <w:t xml:space="preserve"> А.И. Немировский</w:t>
      </w:r>
    </w:p>
    <w:p w:rsidR="005C208E" w:rsidRPr="003E5BDB" w:rsidRDefault="000531BB">
      <w:pPr>
        <w:pStyle w:val="Standard"/>
        <w:spacing w:line="276" w:lineRule="auto"/>
        <w:ind w:firstLine="567"/>
        <w:jc w:val="both"/>
        <w:rPr>
          <w:rFonts w:cs="Times New Roman"/>
          <w:b/>
          <w:bCs/>
          <w:color w:val="000000"/>
        </w:rPr>
      </w:pPr>
      <w:r w:rsidRPr="003E5BDB">
        <w:rPr>
          <w:rFonts w:cs="Times New Roman"/>
          <w:b/>
          <w:bCs/>
          <w:color w:val="000000"/>
        </w:rPr>
        <w:t>Книга для чтения по истории Древнего ми</w:t>
      </w:r>
      <w:r w:rsidRPr="003E5BDB">
        <w:rPr>
          <w:rFonts w:cs="Times New Roman"/>
          <w:b/>
          <w:bCs/>
          <w:color w:val="000000"/>
        </w:rPr>
        <w:t>ра. М., 2000г.</w:t>
      </w:r>
    </w:p>
    <w:p w:rsidR="005C208E" w:rsidRPr="003E5BDB" w:rsidRDefault="000531BB">
      <w:pPr>
        <w:pStyle w:val="Standard"/>
        <w:spacing w:line="276" w:lineRule="auto"/>
        <w:ind w:firstLine="567"/>
        <w:jc w:val="both"/>
        <w:rPr>
          <w:rFonts w:cs="Times New Roman"/>
        </w:rPr>
      </w:pPr>
      <w:r w:rsidRPr="003E5BDB">
        <w:rPr>
          <w:rFonts w:cs="Times New Roman"/>
          <w:b/>
          <w:bCs/>
          <w:color w:val="000000"/>
        </w:rPr>
        <w:t>15.</w:t>
      </w:r>
      <w:r w:rsidRPr="003E5BDB">
        <w:rPr>
          <w:rFonts w:cs="Times New Roman"/>
          <w:bCs/>
          <w:color w:val="000000"/>
        </w:rPr>
        <w:t xml:space="preserve"> Матюшин Г.Н.</w:t>
      </w:r>
    </w:p>
    <w:p w:rsidR="005C208E" w:rsidRPr="003E5BDB" w:rsidRDefault="000531BB">
      <w:pPr>
        <w:pStyle w:val="Standard"/>
        <w:spacing w:line="276" w:lineRule="auto"/>
        <w:ind w:firstLine="567"/>
        <w:jc w:val="both"/>
        <w:rPr>
          <w:rFonts w:cs="Times New Roman"/>
          <w:b/>
          <w:bCs/>
          <w:color w:val="000000"/>
        </w:rPr>
      </w:pPr>
      <w:r w:rsidRPr="003E5BDB">
        <w:rPr>
          <w:rFonts w:cs="Times New Roman"/>
          <w:b/>
          <w:bCs/>
          <w:color w:val="000000"/>
        </w:rPr>
        <w:t>Археологический словарь. М., 1999г.</w:t>
      </w:r>
    </w:p>
    <w:p w:rsidR="005C208E" w:rsidRPr="003E5BDB" w:rsidRDefault="005C208E">
      <w:pPr>
        <w:pStyle w:val="Standard"/>
        <w:spacing w:line="276" w:lineRule="auto"/>
        <w:jc w:val="both"/>
        <w:rPr>
          <w:rFonts w:cs="Times New Roman"/>
          <w:bCs/>
          <w:color w:val="000000"/>
        </w:rPr>
      </w:pPr>
    </w:p>
    <w:p w:rsidR="005C208E" w:rsidRPr="003E5BDB" w:rsidRDefault="005C208E">
      <w:pPr>
        <w:pStyle w:val="Standard"/>
        <w:spacing w:line="360" w:lineRule="auto"/>
        <w:rPr>
          <w:rFonts w:cs="Times New Roman"/>
        </w:rPr>
        <w:sectPr w:rsidR="005C208E" w:rsidRPr="003E5BDB">
          <w:pgSz w:w="11906" w:h="16838"/>
          <w:pgMar w:top="851" w:right="850" w:bottom="1134" w:left="1701" w:header="720" w:footer="720" w:gutter="0"/>
          <w:cols w:space="720"/>
        </w:sectPr>
      </w:pPr>
    </w:p>
    <w:p w:rsidR="005C208E" w:rsidRPr="003E5BDB" w:rsidRDefault="000531BB">
      <w:pPr>
        <w:pStyle w:val="a7"/>
        <w:spacing w:line="276" w:lineRule="auto"/>
        <w:jc w:val="center"/>
        <w:rPr>
          <w:rFonts w:cs="Times New Roman"/>
          <w:b/>
          <w:szCs w:val="24"/>
        </w:rPr>
      </w:pPr>
      <w:r w:rsidRPr="003E5BDB">
        <w:rPr>
          <w:rFonts w:cs="Times New Roman"/>
          <w:b/>
          <w:szCs w:val="24"/>
        </w:rPr>
        <w:lastRenderedPageBreak/>
        <w:t>КАЛЕНДАРНО-ТЕМАТИЧЕСКОЕ ПЛАНИРОВАНИЕ</w:t>
      </w:r>
    </w:p>
    <w:p w:rsidR="005C208E" w:rsidRPr="003E5BDB" w:rsidRDefault="000531BB">
      <w:pPr>
        <w:pStyle w:val="a7"/>
        <w:spacing w:line="276" w:lineRule="auto"/>
        <w:jc w:val="center"/>
        <w:rPr>
          <w:rFonts w:cs="Times New Roman"/>
          <w:b/>
          <w:szCs w:val="24"/>
        </w:rPr>
      </w:pPr>
      <w:r w:rsidRPr="003E5BDB">
        <w:rPr>
          <w:rFonts w:cs="Times New Roman"/>
          <w:b/>
          <w:szCs w:val="24"/>
        </w:rPr>
        <w:t>по  курсу</w:t>
      </w:r>
    </w:p>
    <w:p w:rsidR="005C208E" w:rsidRPr="003E5BDB" w:rsidRDefault="000531BB">
      <w:pPr>
        <w:pStyle w:val="a7"/>
        <w:spacing w:line="276" w:lineRule="auto"/>
        <w:jc w:val="center"/>
        <w:rPr>
          <w:rFonts w:cs="Times New Roman"/>
          <w:b/>
          <w:szCs w:val="24"/>
        </w:rPr>
      </w:pPr>
      <w:r w:rsidRPr="003E5BDB">
        <w:rPr>
          <w:rFonts w:cs="Times New Roman"/>
          <w:b/>
          <w:szCs w:val="24"/>
        </w:rPr>
        <w:t>ИСТОРИЯ ДРЕВНЕГО МИРА</w:t>
      </w:r>
    </w:p>
    <w:p w:rsidR="005C208E" w:rsidRPr="003E5BDB" w:rsidRDefault="000531BB">
      <w:pPr>
        <w:pStyle w:val="a7"/>
        <w:spacing w:line="276" w:lineRule="auto"/>
        <w:jc w:val="center"/>
        <w:rPr>
          <w:rFonts w:cs="Times New Roman"/>
          <w:b/>
          <w:szCs w:val="24"/>
        </w:rPr>
      </w:pPr>
      <w:r w:rsidRPr="003E5BDB">
        <w:rPr>
          <w:rFonts w:cs="Times New Roman"/>
          <w:b/>
          <w:szCs w:val="24"/>
        </w:rPr>
        <w:t>5    класс</w:t>
      </w:r>
    </w:p>
    <w:p w:rsidR="005C208E" w:rsidRPr="003E5BDB" w:rsidRDefault="005C208E">
      <w:pPr>
        <w:pStyle w:val="Standard"/>
        <w:rPr>
          <w:rFonts w:cs="Times New Roman"/>
        </w:rPr>
      </w:pPr>
    </w:p>
    <w:p w:rsidR="005C208E" w:rsidRPr="003E5BDB" w:rsidRDefault="000531BB">
      <w:pPr>
        <w:pStyle w:val="Standard"/>
        <w:jc w:val="both"/>
        <w:rPr>
          <w:rFonts w:cs="Times New Roman"/>
        </w:rPr>
      </w:pPr>
      <w:r w:rsidRPr="003E5BDB">
        <w:rPr>
          <w:rFonts w:cs="Times New Roman"/>
        </w:rPr>
        <w:tab/>
      </w:r>
    </w:p>
    <w:p w:rsidR="005C208E" w:rsidRPr="003E5BDB" w:rsidRDefault="000531BB">
      <w:pPr>
        <w:pStyle w:val="2"/>
        <w:jc w:val="center"/>
        <w:rPr>
          <w:rFonts w:cs="Times New Roman"/>
          <w:sz w:val="24"/>
          <w:szCs w:val="24"/>
        </w:rPr>
      </w:pPr>
      <w:r w:rsidRPr="003E5BDB">
        <w:rPr>
          <w:rFonts w:cs="Times New Roman"/>
          <w:sz w:val="24"/>
          <w:szCs w:val="24"/>
        </w:rPr>
        <w:t xml:space="preserve">Система оценивания знаний и умений учащихся по Истории Древнего мира (5 класс)  </w:t>
      </w:r>
    </w:p>
    <w:p w:rsidR="005C208E" w:rsidRPr="003E5BDB" w:rsidRDefault="005C208E">
      <w:pPr>
        <w:pStyle w:val="Standard"/>
        <w:jc w:val="both"/>
        <w:rPr>
          <w:rFonts w:cs="Times New Roman"/>
          <w:b/>
          <w:bCs/>
        </w:rPr>
      </w:pPr>
    </w:p>
    <w:p w:rsidR="005C208E" w:rsidRPr="003E5BDB" w:rsidRDefault="000531BB">
      <w:pPr>
        <w:pStyle w:val="Standard"/>
        <w:jc w:val="both"/>
        <w:rPr>
          <w:rFonts w:cs="Times New Roman"/>
        </w:rPr>
      </w:pPr>
      <w:r w:rsidRPr="003E5BDB">
        <w:rPr>
          <w:rFonts w:cs="Times New Roman"/>
          <w:b/>
          <w:bCs/>
        </w:rPr>
        <w:t>I.</w:t>
      </w:r>
      <w:r w:rsidRPr="003E5BDB">
        <w:rPr>
          <w:rFonts w:cs="Times New Roman"/>
        </w:rPr>
        <w:t xml:space="preserve"> </w:t>
      </w:r>
      <w:r w:rsidRPr="003E5BDB">
        <w:rPr>
          <w:rFonts w:cs="Times New Roman"/>
          <w:b/>
          <w:u w:val="single"/>
        </w:rPr>
        <w:t>Описание методики определения результатов:</w:t>
      </w:r>
    </w:p>
    <w:p w:rsidR="005C208E" w:rsidRPr="003E5BDB" w:rsidRDefault="005C208E">
      <w:pPr>
        <w:pStyle w:val="Standard"/>
        <w:rPr>
          <w:rFonts w:cs="Times New Roman"/>
        </w:rPr>
      </w:pPr>
    </w:p>
    <w:p w:rsidR="005C208E" w:rsidRPr="003E5BDB" w:rsidRDefault="000531BB">
      <w:pPr>
        <w:pStyle w:val="Standard"/>
        <w:numPr>
          <w:ilvl w:val="0"/>
          <w:numId w:val="22"/>
        </w:numPr>
        <w:jc w:val="both"/>
        <w:rPr>
          <w:rFonts w:cs="Times New Roman"/>
        </w:rPr>
      </w:pPr>
      <w:r w:rsidRPr="003E5BDB">
        <w:rPr>
          <w:rFonts w:cs="Times New Roman"/>
        </w:rPr>
        <w:t>Оценивание по истории  учитель – предметник, который в начале учебного года знакомит учащихся с основными положениями и порядком оценивания по предмету.</w:t>
      </w:r>
    </w:p>
    <w:p w:rsidR="005C208E" w:rsidRPr="003E5BDB" w:rsidRDefault="005C208E">
      <w:pPr>
        <w:pStyle w:val="Standard"/>
        <w:ind w:left="720"/>
        <w:jc w:val="both"/>
        <w:rPr>
          <w:rFonts w:cs="Times New Roman"/>
        </w:rPr>
      </w:pPr>
    </w:p>
    <w:p w:rsidR="005C208E" w:rsidRPr="003E5BDB" w:rsidRDefault="000531BB">
      <w:pPr>
        <w:pStyle w:val="Standard"/>
        <w:numPr>
          <w:ilvl w:val="0"/>
          <w:numId w:val="9"/>
        </w:numPr>
        <w:jc w:val="both"/>
        <w:rPr>
          <w:rFonts w:cs="Times New Roman"/>
        </w:rPr>
      </w:pPr>
      <w:r w:rsidRPr="003E5BDB">
        <w:rPr>
          <w:rFonts w:cs="Times New Roman"/>
        </w:rPr>
        <w:t xml:space="preserve">Родители вправе получить информацию о порядке оценивания </w:t>
      </w:r>
      <w:r w:rsidRPr="003E5BDB">
        <w:rPr>
          <w:rFonts w:cs="Times New Roman"/>
        </w:rPr>
        <w:t>по предмету от учителя – предметника, классного руководителя.</w:t>
      </w:r>
    </w:p>
    <w:p w:rsidR="005C208E" w:rsidRPr="003E5BDB" w:rsidRDefault="000531BB">
      <w:pPr>
        <w:pStyle w:val="Standard"/>
        <w:ind w:left="720"/>
        <w:jc w:val="both"/>
        <w:rPr>
          <w:rFonts w:cs="Times New Roman"/>
        </w:rPr>
      </w:pPr>
      <w:r w:rsidRPr="003E5BDB">
        <w:rPr>
          <w:rFonts w:cs="Times New Roman"/>
        </w:rPr>
        <w:t xml:space="preserve"> </w:t>
      </w:r>
    </w:p>
    <w:p w:rsidR="005C208E" w:rsidRPr="003E5BDB" w:rsidRDefault="000531BB">
      <w:pPr>
        <w:pStyle w:val="Standard"/>
        <w:numPr>
          <w:ilvl w:val="0"/>
          <w:numId w:val="9"/>
        </w:numPr>
        <w:jc w:val="both"/>
        <w:rPr>
          <w:rFonts w:cs="Times New Roman"/>
        </w:rPr>
      </w:pPr>
      <w:r w:rsidRPr="003E5BDB">
        <w:rPr>
          <w:rFonts w:cs="Times New Roman"/>
        </w:rPr>
        <w:t>При оценивании учитываются:</w:t>
      </w:r>
    </w:p>
    <w:p w:rsidR="005C208E" w:rsidRPr="003E5BDB" w:rsidRDefault="000531BB">
      <w:pPr>
        <w:pStyle w:val="Standard"/>
        <w:numPr>
          <w:ilvl w:val="0"/>
          <w:numId w:val="23"/>
        </w:numPr>
        <w:jc w:val="both"/>
        <w:rPr>
          <w:rFonts w:cs="Times New Roman"/>
        </w:rPr>
      </w:pPr>
      <w:r w:rsidRPr="003E5BDB">
        <w:rPr>
          <w:rFonts w:cs="Times New Roman"/>
        </w:rPr>
        <w:t>сложность материала;</w:t>
      </w:r>
    </w:p>
    <w:p w:rsidR="005C208E" w:rsidRPr="003E5BDB" w:rsidRDefault="000531BB">
      <w:pPr>
        <w:pStyle w:val="Standard"/>
        <w:numPr>
          <w:ilvl w:val="0"/>
          <w:numId w:val="10"/>
        </w:numPr>
        <w:jc w:val="both"/>
        <w:rPr>
          <w:rFonts w:cs="Times New Roman"/>
        </w:rPr>
      </w:pPr>
      <w:r w:rsidRPr="003E5BDB">
        <w:rPr>
          <w:rFonts w:cs="Times New Roman"/>
        </w:rPr>
        <w:t>самостоятельность и творческий характер применения знаний;</w:t>
      </w:r>
    </w:p>
    <w:p w:rsidR="005C208E" w:rsidRPr="003E5BDB" w:rsidRDefault="000531BB">
      <w:pPr>
        <w:pStyle w:val="Standard"/>
        <w:numPr>
          <w:ilvl w:val="0"/>
          <w:numId w:val="10"/>
        </w:numPr>
        <w:jc w:val="both"/>
        <w:rPr>
          <w:rFonts w:cs="Times New Roman"/>
        </w:rPr>
      </w:pPr>
      <w:r w:rsidRPr="003E5BDB">
        <w:rPr>
          <w:rFonts w:cs="Times New Roman"/>
        </w:rPr>
        <w:t>уровень приобретённых знаний, умений и навыков учащихся по отношению к компетенциям</w:t>
      </w:r>
      <w:r w:rsidRPr="003E5BDB">
        <w:rPr>
          <w:rFonts w:cs="Times New Roman"/>
        </w:rPr>
        <w:t>, требуемым государственной и школьной программами обучения;</w:t>
      </w:r>
    </w:p>
    <w:p w:rsidR="005C208E" w:rsidRPr="003E5BDB" w:rsidRDefault="000531BB">
      <w:pPr>
        <w:pStyle w:val="Standard"/>
        <w:numPr>
          <w:ilvl w:val="0"/>
          <w:numId w:val="10"/>
        </w:numPr>
        <w:jc w:val="both"/>
        <w:rPr>
          <w:rFonts w:cs="Times New Roman"/>
        </w:rPr>
      </w:pPr>
      <w:r w:rsidRPr="003E5BDB">
        <w:rPr>
          <w:rFonts w:cs="Times New Roman"/>
        </w:rPr>
        <w:t>полнота и правильность ответа, степень понимания исторических фактов и явлений, корректность речевого оформления высказывания;</w:t>
      </w:r>
    </w:p>
    <w:p w:rsidR="005C208E" w:rsidRPr="003E5BDB" w:rsidRDefault="000531BB">
      <w:pPr>
        <w:pStyle w:val="Standard"/>
        <w:numPr>
          <w:ilvl w:val="0"/>
          <w:numId w:val="10"/>
        </w:numPr>
        <w:jc w:val="both"/>
        <w:rPr>
          <w:rFonts w:cs="Times New Roman"/>
        </w:rPr>
      </w:pPr>
      <w:r w:rsidRPr="003E5BDB">
        <w:rPr>
          <w:rFonts w:cs="Times New Roman"/>
        </w:rPr>
        <w:t>аккуратность выполнения письменных работ;</w:t>
      </w:r>
    </w:p>
    <w:p w:rsidR="005C208E" w:rsidRPr="003E5BDB" w:rsidRDefault="000531BB">
      <w:pPr>
        <w:pStyle w:val="Standard"/>
        <w:numPr>
          <w:ilvl w:val="0"/>
          <w:numId w:val="10"/>
        </w:numPr>
        <w:jc w:val="both"/>
        <w:rPr>
          <w:rFonts w:cs="Times New Roman"/>
        </w:rPr>
      </w:pPr>
      <w:r w:rsidRPr="003E5BDB">
        <w:rPr>
          <w:rFonts w:cs="Times New Roman"/>
        </w:rPr>
        <w:t>наличие и характер ошибок,</w:t>
      </w:r>
      <w:r w:rsidRPr="003E5BDB">
        <w:rPr>
          <w:rFonts w:cs="Times New Roman"/>
        </w:rPr>
        <w:t xml:space="preserve"> допущенных учащимися;</w:t>
      </w:r>
    </w:p>
    <w:p w:rsidR="005C208E" w:rsidRPr="003E5BDB" w:rsidRDefault="000531BB">
      <w:pPr>
        <w:pStyle w:val="Standard"/>
        <w:numPr>
          <w:ilvl w:val="0"/>
          <w:numId w:val="10"/>
        </w:numPr>
        <w:jc w:val="both"/>
        <w:rPr>
          <w:rFonts w:cs="Times New Roman"/>
        </w:rPr>
      </w:pPr>
      <w:r w:rsidRPr="003E5BDB">
        <w:rPr>
          <w:rFonts w:cs="Times New Roman"/>
        </w:rPr>
        <w:t>особенности развития учащегося.</w:t>
      </w:r>
    </w:p>
    <w:p w:rsidR="005C208E" w:rsidRPr="003E5BDB" w:rsidRDefault="005C208E">
      <w:pPr>
        <w:pStyle w:val="Standard"/>
        <w:ind w:left="720"/>
        <w:jc w:val="both"/>
        <w:rPr>
          <w:rFonts w:cs="Times New Roman"/>
        </w:rPr>
      </w:pPr>
    </w:p>
    <w:p w:rsidR="005C208E" w:rsidRPr="003E5BDB" w:rsidRDefault="000531BB">
      <w:pPr>
        <w:pStyle w:val="Standard"/>
        <w:jc w:val="both"/>
        <w:rPr>
          <w:rFonts w:cs="Times New Roman"/>
        </w:rPr>
      </w:pPr>
      <w:r w:rsidRPr="003E5BDB">
        <w:rPr>
          <w:rFonts w:cs="Times New Roman"/>
        </w:rPr>
        <w:t xml:space="preserve">      4. Оценивание итогов обучения делится на:</w:t>
      </w:r>
    </w:p>
    <w:p w:rsidR="005C208E" w:rsidRPr="003E5BDB" w:rsidRDefault="000531BB">
      <w:pPr>
        <w:pStyle w:val="Standard"/>
        <w:numPr>
          <w:ilvl w:val="0"/>
          <w:numId w:val="24"/>
        </w:numPr>
        <w:jc w:val="both"/>
        <w:rPr>
          <w:rFonts w:cs="Times New Roman"/>
        </w:rPr>
      </w:pPr>
      <w:r w:rsidRPr="003E5BDB">
        <w:rPr>
          <w:rFonts w:cs="Times New Roman"/>
        </w:rPr>
        <w:t>текущее оценивание в течение учебного года;</w:t>
      </w:r>
    </w:p>
    <w:p w:rsidR="005C208E" w:rsidRPr="003E5BDB" w:rsidRDefault="000531BB">
      <w:pPr>
        <w:pStyle w:val="Standard"/>
        <w:numPr>
          <w:ilvl w:val="0"/>
          <w:numId w:val="11"/>
        </w:numPr>
        <w:jc w:val="both"/>
        <w:rPr>
          <w:rFonts w:cs="Times New Roman"/>
        </w:rPr>
      </w:pPr>
      <w:r w:rsidRPr="003E5BDB">
        <w:rPr>
          <w:rFonts w:cs="Times New Roman"/>
        </w:rPr>
        <w:t>итоговое оценивание (четвертное, полугодовое, годовое, курсовое).</w:t>
      </w:r>
    </w:p>
    <w:p w:rsidR="005C208E" w:rsidRPr="003E5BDB" w:rsidRDefault="005C208E">
      <w:pPr>
        <w:pStyle w:val="Standard"/>
        <w:ind w:left="360"/>
        <w:jc w:val="both"/>
        <w:rPr>
          <w:rFonts w:cs="Times New Roman"/>
        </w:rPr>
      </w:pPr>
    </w:p>
    <w:p w:rsidR="005C208E" w:rsidRPr="003E5BDB" w:rsidRDefault="000531BB">
      <w:pPr>
        <w:pStyle w:val="Standard"/>
        <w:ind w:left="360"/>
        <w:jc w:val="both"/>
        <w:rPr>
          <w:rFonts w:cs="Times New Roman"/>
        </w:rPr>
      </w:pPr>
      <w:r w:rsidRPr="003E5BDB">
        <w:rPr>
          <w:rFonts w:cs="Times New Roman"/>
        </w:rPr>
        <w:t>4.1. Текущее оценивание есть оценивание е</w:t>
      </w:r>
      <w:r w:rsidRPr="003E5BDB">
        <w:rPr>
          <w:rFonts w:cs="Times New Roman"/>
        </w:rPr>
        <w:t>диничных результатов учёбы, а также оценивание знаний, умений и навыков по какой–либо целостной части учебного материала. Текущие оценки могут быть поставлены:</w:t>
      </w:r>
    </w:p>
    <w:p w:rsidR="005C208E" w:rsidRPr="003E5BDB" w:rsidRDefault="000531BB">
      <w:pPr>
        <w:pStyle w:val="Standard"/>
        <w:numPr>
          <w:ilvl w:val="0"/>
          <w:numId w:val="25"/>
        </w:numPr>
        <w:jc w:val="both"/>
        <w:rPr>
          <w:rFonts w:cs="Times New Roman"/>
        </w:rPr>
      </w:pPr>
      <w:r w:rsidRPr="003E5BDB">
        <w:rPr>
          <w:rFonts w:cs="Times New Roman"/>
        </w:rPr>
        <w:t>за контрольную работу;</w:t>
      </w:r>
    </w:p>
    <w:p w:rsidR="005C208E" w:rsidRPr="003E5BDB" w:rsidRDefault="000531BB">
      <w:pPr>
        <w:pStyle w:val="Standard"/>
        <w:numPr>
          <w:ilvl w:val="0"/>
          <w:numId w:val="12"/>
        </w:numPr>
        <w:jc w:val="both"/>
        <w:rPr>
          <w:rFonts w:cs="Times New Roman"/>
        </w:rPr>
      </w:pPr>
      <w:r w:rsidRPr="003E5BDB">
        <w:rPr>
          <w:rFonts w:cs="Times New Roman"/>
        </w:rPr>
        <w:t>за самостоятельную работу;</w:t>
      </w:r>
    </w:p>
    <w:p w:rsidR="005C208E" w:rsidRPr="003E5BDB" w:rsidRDefault="000531BB">
      <w:pPr>
        <w:pStyle w:val="Standard"/>
        <w:numPr>
          <w:ilvl w:val="0"/>
          <w:numId w:val="12"/>
        </w:numPr>
        <w:jc w:val="both"/>
        <w:rPr>
          <w:rFonts w:cs="Times New Roman"/>
        </w:rPr>
      </w:pPr>
      <w:r w:rsidRPr="003E5BDB">
        <w:rPr>
          <w:rFonts w:cs="Times New Roman"/>
        </w:rPr>
        <w:t>за практическую работу;</w:t>
      </w:r>
    </w:p>
    <w:p w:rsidR="005C208E" w:rsidRPr="003E5BDB" w:rsidRDefault="000531BB">
      <w:pPr>
        <w:pStyle w:val="Standard"/>
        <w:numPr>
          <w:ilvl w:val="0"/>
          <w:numId w:val="12"/>
        </w:numPr>
        <w:jc w:val="both"/>
        <w:rPr>
          <w:rFonts w:cs="Times New Roman"/>
        </w:rPr>
      </w:pPr>
      <w:r w:rsidRPr="003E5BDB">
        <w:rPr>
          <w:rFonts w:cs="Times New Roman"/>
        </w:rPr>
        <w:t>за тестовую работу;</w:t>
      </w:r>
    </w:p>
    <w:p w:rsidR="005C208E" w:rsidRPr="003E5BDB" w:rsidRDefault="000531BB">
      <w:pPr>
        <w:pStyle w:val="Standard"/>
        <w:numPr>
          <w:ilvl w:val="0"/>
          <w:numId w:val="12"/>
        </w:numPr>
        <w:jc w:val="both"/>
        <w:rPr>
          <w:rFonts w:cs="Times New Roman"/>
        </w:rPr>
      </w:pPr>
      <w:r w:rsidRPr="003E5BDB">
        <w:rPr>
          <w:rFonts w:cs="Times New Roman"/>
        </w:rPr>
        <w:t>за</w:t>
      </w:r>
      <w:r w:rsidRPr="003E5BDB">
        <w:rPr>
          <w:rFonts w:cs="Times New Roman"/>
        </w:rPr>
        <w:t xml:space="preserve"> презентацию</w:t>
      </w:r>
    </w:p>
    <w:p w:rsidR="005C208E" w:rsidRPr="003E5BDB" w:rsidRDefault="000531BB">
      <w:pPr>
        <w:pStyle w:val="Standard"/>
        <w:numPr>
          <w:ilvl w:val="0"/>
          <w:numId w:val="12"/>
        </w:numPr>
        <w:jc w:val="both"/>
        <w:rPr>
          <w:rFonts w:cs="Times New Roman"/>
        </w:rPr>
      </w:pPr>
      <w:r w:rsidRPr="003E5BDB">
        <w:rPr>
          <w:rFonts w:cs="Times New Roman"/>
        </w:rPr>
        <w:t>за устные ответы</w:t>
      </w:r>
    </w:p>
    <w:p w:rsidR="005C208E" w:rsidRPr="003E5BDB" w:rsidRDefault="005C208E">
      <w:pPr>
        <w:pStyle w:val="Standard"/>
        <w:ind w:left="360"/>
        <w:jc w:val="both"/>
        <w:rPr>
          <w:rFonts w:cs="Times New Roman"/>
        </w:rPr>
      </w:pPr>
    </w:p>
    <w:p w:rsidR="005C208E" w:rsidRPr="003E5BDB" w:rsidRDefault="000531BB">
      <w:pPr>
        <w:pStyle w:val="Standard"/>
        <w:jc w:val="both"/>
        <w:rPr>
          <w:rFonts w:cs="Times New Roman"/>
          <w:b/>
          <w:u w:val="single"/>
        </w:rPr>
      </w:pPr>
      <w:r w:rsidRPr="003E5BDB">
        <w:rPr>
          <w:rFonts w:cs="Times New Roman"/>
          <w:b/>
          <w:u w:val="single"/>
        </w:rPr>
        <w:t>II. Оценивание учащихся (5класс)</w:t>
      </w:r>
    </w:p>
    <w:p w:rsidR="005C208E" w:rsidRPr="003E5BDB" w:rsidRDefault="000531BB">
      <w:pPr>
        <w:pStyle w:val="Standard"/>
        <w:jc w:val="both"/>
        <w:rPr>
          <w:rFonts w:cs="Times New Roman"/>
        </w:rPr>
      </w:pPr>
      <w:r w:rsidRPr="003E5BDB">
        <w:rPr>
          <w:rFonts w:cs="Times New Roman"/>
        </w:rPr>
        <w:t xml:space="preserve">     </w:t>
      </w:r>
    </w:p>
    <w:p w:rsidR="005C208E" w:rsidRPr="003E5BDB" w:rsidRDefault="000531BB">
      <w:pPr>
        <w:pStyle w:val="Standard"/>
        <w:jc w:val="both"/>
        <w:rPr>
          <w:rFonts w:cs="Times New Roman"/>
          <w:b/>
        </w:rPr>
      </w:pPr>
      <w:r w:rsidRPr="003E5BDB">
        <w:rPr>
          <w:rFonts w:cs="Times New Roman"/>
          <w:b/>
        </w:rPr>
        <w:t>При оценивании устного ответа учащегося 5 класса оценка ставится:</w:t>
      </w:r>
    </w:p>
    <w:p w:rsidR="005C208E" w:rsidRPr="003E5BDB" w:rsidRDefault="000531BB">
      <w:pPr>
        <w:pStyle w:val="Standard"/>
        <w:numPr>
          <w:ilvl w:val="0"/>
          <w:numId w:val="26"/>
        </w:numPr>
        <w:jc w:val="both"/>
        <w:rPr>
          <w:rFonts w:cs="Times New Roman"/>
        </w:rPr>
      </w:pPr>
      <w:r w:rsidRPr="003E5BDB">
        <w:rPr>
          <w:rFonts w:cs="Times New Roman"/>
        </w:rPr>
        <w:t>за устный ответ на обобщающем уроке; за устные  индивидуальные ответы учащегося на уроке</w:t>
      </w:r>
    </w:p>
    <w:p w:rsidR="005C208E" w:rsidRPr="003E5BDB" w:rsidRDefault="000531BB">
      <w:pPr>
        <w:pStyle w:val="Standard"/>
        <w:numPr>
          <w:ilvl w:val="0"/>
          <w:numId w:val="13"/>
        </w:numPr>
        <w:jc w:val="both"/>
        <w:rPr>
          <w:rFonts w:cs="Times New Roman"/>
        </w:rPr>
      </w:pPr>
      <w:r w:rsidRPr="003E5BDB">
        <w:rPr>
          <w:rFonts w:cs="Times New Roman"/>
        </w:rPr>
        <w:t>за участие во внеурочных меропр</w:t>
      </w:r>
      <w:r w:rsidRPr="003E5BDB">
        <w:rPr>
          <w:rFonts w:cs="Times New Roman"/>
        </w:rPr>
        <w:t>иятиях по предмету</w:t>
      </w:r>
    </w:p>
    <w:p w:rsidR="005C208E" w:rsidRPr="003E5BDB" w:rsidRDefault="000531BB">
      <w:pPr>
        <w:pStyle w:val="Standard"/>
        <w:numPr>
          <w:ilvl w:val="0"/>
          <w:numId w:val="13"/>
        </w:numPr>
        <w:jc w:val="both"/>
        <w:rPr>
          <w:rFonts w:cs="Times New Roman"/>
        </w:rPr>
      </w:pPr>
      <w:r w:rsidRPr="003E5BDB">
        <w:rPr>
          <w:rFonts w:cs="Times New Roman"/>
        </w:rPr>
        <w:t>за исправление ответов учащихся</w:t>
      </w:r>
    </w:p>
    <w:p w:rsidR="005C208E" w:rsidRPr="003E5BDB" w:rsidRDefault="000531BB">
      <w:pPr>
        <w:pStyle w:val="Standard"/>
        <w:numPr>
          <w:ilvl w:val="0"/>
          <w:numId w:val="13"/>
        </w:numPr>
        <w:jc w:val="both"/>
        <w:rPr>
          <w:rFonts w:cs="Times New Roman"/>
        </w:rPr>
      </w:pPr>
      <w:r w:rsidRPr="003E5BDB">
        <w:rPr>
          <w:rFonts w:cs="Times New Roman"/>
        </w:rPr>
        <w:t>за умение использовать в ответе различные источники знаний (текст учебника, рассказ учителя, наглядные материалы)</w:t>
      </w:r>
    </w:p>
    <w:p w:rsidR="005C208E" w:rsidRPr="003E5BDB" w:rsidRDefault="000531BB">
      <w:pPr>
        <w:pStyle w:val="Standard"/>
        <w:numPr>
          <w:ilvl w:val="0"/>
          <w:numId w:val="13"/>
        </w:numPr>
        <w:jc w:val="both"/>
        <w:rPr>
          <w:rFonts w:cs="Times New Roman"/>
        </w:rPr>
      </w:pPr>
      <w:r w:rsidRPr="003E5BDB">
        <w:rPr>
          <w:rFonts w:cs="Times New Roman"/>
        </w:rPr>
        <w:lastRenderedPageBreak/>
        <w:t>за работу с историческими источниками и их анализ</w:t>
      </w:r>
    </w:p>
    <w:p w:rsidR="005C208E" w:rsidRPr="003E5BDB" w:rsidRDefault="000531BB">
      <w:pPr>
        <w:pStyle w:val="Standard"/>
        <w:numPr>
          <w:ilvl w:val="0"/>
          <w:numId w:val="13"/>
        </w:numPr>
        <w:jc w:val="both"/>
        <w:rPr>
          <w:rFonts w:cs="Times New Roman"/>
        </w:rPr>
      </w:pPr>
      <w:r w:rsidRPr="003E5BDB">
        <w:rPr>
          <w:rFonts w:cs="Times New Roman"/>
        </w:rPr>
        <w:t>за выполнение домашней работы;</w:t>
      </w:r>
    </w:p>
    <w:p w:rsidR="005C208E" w:rsidRPr="003E5BDB" w:rsidRDefault="000531BB">
      <w:pPr>
        <w:pStyle w:val="Standard"/>
        <w:numPr>
          <w:ilvl w:val="0"/>
          <w:numId w:val="13"/>
        </w:numPr>
        <w:jc w:val="both"/>
        <w:rPr>
          <w:rFonts w:cs="Times New Roman"/>
        </w:rPr>
      </w:pPr>
      <w:r w:rsidRPr="003E5BDB">
        <w:rPr>
          <w:rFonts w:cs="Times New Roman"/>
        </w:rPr>
        <w:t xml:space="preserve">за работу </w:t>
      </w:r>
      <w:r w:rsidRPr="003E5BDB">
        <w:rPr>
          <w:rFonts w:cs="Times New Roman"/>
        </w:rPr>
        <w:t>в группах по какой-либо теме;</w:t>
      </w:r>
    </w:p>
    <w:p w:rsidR="005C208E" w:rsidRPr="003E5BDB" w:rsidRDefault="000531BB">
      <w:pPr>
        <w:pStyle w:val="Standard"/>
        <w:numPr>
          <w:ilvl w:val="0"/>
          <w:numId w:val="13"/>
        </w:numPr>
        <w:jc w:val="both"/>
        <w:rPr>
          <w:rFonts w:cs="Times New Roman"/>
        </w:rPr>
      </w:pPr>
      <w:r w:rsidRPr="003E5BDB">
        <w:rPr>
          <w:rFonts w:cs="Times New Roman"/>
        </w:rPr>
        <w:t>за самостоятельную, практическую, творческую, фронтальную работы;</w:t>
      </w:r>
    </w:p>
    <w:p w:rsidR="005C208E" w:rsidRPr="003E5BDB" w:rsidRDefault="000531BB">
      <w:pPr>
        <w:pStyle w:val="Standard"/>
        <w:numPr>
          <w:ilvl w:val="0"/>
          <w:numId w:val="13"/>
        </w:numPr>
        <w:jc w:val="both"/>
        <w:rPr>
          <w:rFonts w:cs="Times New Roman"/>
        </w:rPr>
      </w:pPr>
      <w:r w:rsidRPr="003E5BDB">
        <w:rPr>
          <w:rFonts w:cs="Times New Roman"/>
        </w:rPr>
        <w:t>за ролевую игру или викторину</w:t>
      </w:r>
    </w:p>
    <w:p w:rsidR="005C208E" w:rsidRPr="003E5BDB" w:rsidRDefault="000531BB">
      <w:pPr>
        <w:pStyle w:val="Standard"/>
        <w:numPr>
          <w:ilvl w:val="0"/>
          <w:numId w:val="13"/>
        </w:numPr>
        <w:jc w:val="both"/>
        <w:rPr>
          <w:rFonts w:cs="Times New Roman"/>
        </w:rPr>
      </w:pPr>
      <w:r w:rsidRPr="003E5BDB">
        <w:rPr>
          <w:rFonts w:cs="Times New Roman"/>
        </w:rPr>
        <w:t>за выполнение учебной презентации, доклада или сообщения по теме;</w:t>
      </w:r>
    </w:p>
    <w:p w:rsidR="005C208E" w:rsidRPr="003E5BDB" w:rsidRDefault="005C208E">
      <w:pPr>
        <w:pStyle w:val="Standard"/>
        <w:ind w:left="360"/>
        <w:jc w:val="both"/>
        <w:rPr>
          <w:rFonts w:cs="Times New Roman"/>
        </w:rPr>
      </w:pPr>
    </w:p>
    <w:p w:rsidR="005C208E" w:rsidRPr="003E5BDB" w:rsidRDefault="000531BB">
      <w:pPr>
        <w:pStyle w:val="Standard"/>
        <w:ind w:left="360"/>
        <w:jc w:val="both"/>
        <w:rPr>
          <w:rFonts w:cs="Times New Roman"/>
          <w:b/>
        </w:rPr>
      </w:pPr>
      <w:r w:rsidRPr="003E5BDB">
        <w:rPr>
          <w:rFonts w:cs="Times New Roman"/>
          <w:b/>
        </w:rPr>
        <w:t>При оценивании письменных ответов оценка ставится:</w:t>
      </w:r>
    </w:p>
    <w:p w:rsidR="005C208E" w:rsidRPr="003E5BDB" w:rsidRDefault="005C208E">
      <w:pPr>
        <w:pStyle w:val="Standard"/>
        <w:jc w:val="both"/>
        <w:rPr>
          <w:rFonts w:cs="Times New Roman"/>
          <w:b/>
        </w:rPr>
      </w:pPr>
    </w:p>
    <w:p w:rsidR="005C208E" w:rsidRPr="003E5BDB" w:rsidRDefault="000531BB">
      <w:pPr>
        <w:pStyle w:val="Standard"/>
        <w:numPr>
          <w:ilvl w:val="0"/>
          <w:numId w:val="27"/>
        </w:numPr>
        <w:jc w:val="both"/>
        <w:rPr>
          <w:rFonts w:cs="Times New Roman"/>
        </w:rPr>
      </w:pPr>
      <w:r w:rsidRPr="003E5BDB">
        <w:rPr>
          <w:rFonts w:cs="Times New Roman"/>
        </w:rPr>
        <w:t xml:space="preserve">за </w:t>
      </w:r>
      <w:r w:rsidRPr="003E5BDB">
        <w:rPr>
          <w:rFonts w:cs="Times New Roman"/>
        </w:rPr>
        <w:t>выполнение заданий в рабочей тетради  самостоятельно</w:t>
      </w:r>
    </w:p>
    <w:p w:rsidR="005C208E" w:rsidRPr="003E5BDB" w:rsidRDefault="000531BB">
      <w:pPr>
        <w:pStyle w:val="Standard"/>
        <w:numPr>
          <w:ilvl w:val="0"/>
          <w:numId w:val="14"/>
        </w:numPr>
        <w:jc w:val="both"/>
        <w:rPr>
          <w:rFonts w:cs="Times New Roman"/>
        </w:rPr>
      </w:pPr>
      <w:r w:rsidRPr="003E5BDB">
        <w:rPr>
          <w:rFonts w:cs="Times New Roman"/>
        </w:rPr>
        <w:t>за составление плана - простого, развернутого, тезисного, плана-конспекта</w:t>
      </w:r>
    </w:p>
    <w:p w:rsidR="005C208E" w:rsidRPr="003E5BDB" w:rsidRDefault="000531BB">
      <w:pPr>
        <w:pStyle w:val="Standard"/>
        <w:numPr>
          <w:ilvl w:val="0"/>
          <w:numId w:val="14"/>
        </w:numPr>
        <w:jc w:val="both"/>
        <w:rPr>
          <w:rFonts w:cs="Times New Roman"/>
        </w:rPr>
      </w:pPr>
      <w:r w:rsidRPr="003E5BDB">
        <w:rPr>
          <w:rFonts w:cs="Times New Roman"/>
        </w:rPr>
        <w:t>за исторический диктант</w:t>
      </w:r>
    </w:p>
    <w:p w:rsidR="005C208E" w:rsidRPr="003E5BDB" w:rsidRDefault="000531BB">
      <w:pPr>
        <w:pStyle w:val="Standard"/>
        <w:numPr>
          <w:ilvl w:val="0"/>
          <w:numId w:val="14"/>
        </w:numPr>
        <w:jc w:val="both"/>
        <w:rPr>
          <w:rFonts w:cs="Times New Roman"/>
        </w:rPr>
      </w:pPr>
      <w:r w:rsidRPr="003E5BDB">
        <w:rPr>
          <w:rFonts w:cs="Times New Roman"/>
        </w:rPr>
        <w:t>за сочинение по определённой теме (1-2 страницы)</w:t>
      </w:r>
    </w:p>
    <w:p w:rsidR="005C208E" w:rsidRPr="003E5BDB" w:rsidRDefault="000531BB">
      <w:pPr>
        <w:pStyle w:val="Standard"/>
        <w:numPr>
          <w:ilvl w:val="0"/>
          <w:numId w:val="14"/>
        </w:numPr>
        <w:jc w:val="both"/>
        <w:rPr>
          <w:rFonts w:cs="Times New Roman"/>
        </w:rPr>
      </w:pPr>
      <w:r w:rsidRPr="003E5BDB">
        <w:rPr>
          <w:rFonts w:cs="Times New Roman"/>
        </w:rPr>
        <w:t>за тестовую  работу</w:t>
      </w:r>
    </w:p>
    <w:p w:rsidR="005C208E" w:rsidRPr="003E5BDB" w:rsidRDefault="000531BB">
      <w:pPr>
        <w:pStyle w:val="Standard"/>
        <w:numPr>
          <w:ilvl w:val="0"/>
          <w:numId w:val="14"/>
        </w:numPr>
        <w:rPr>
          <w:rFonts w:cs="Times New Roman"/>
        </w:rPr>
      </w:pPr>
      <w:r w:rsidRPr="003E5BDB">
        <w:rPr>
          <w:rFonts w:cs="Times New Roman"/>
        </w:rPr>
        <w:t>за письменное сообщение</w:t>
      </w:r>
    </w:p>
    <w:p w:rsidR="005C208E" w:rsidRPr="003E5BDB" w:rsidRDefault="005C208E">
      <w:pPr>
        <w:pStyle w:val="Standard"/>
        <w:ind w:left="720"/>
        <w:rPr>
          <w:rFonts w:cs="Times New Roman"/>
        </w:rPr>
      </w:pPr>
    </w:p>
    <w:p w:rsidR="005C208E" w:rsidRPr="003E5BDB" w:rsidRDefault="005C208E">
      <w:pPr>
        <w:pStyle w:val="Standard"/>
        <w:rPr>
          <w:rFonts w:cs="Times New Roman"/>
        </w:rPr>
      </w:pPr>
    </w:p>
    <w:p w:rsidR="005C208E" w:rsidRPr="003E5BDB" w:rsidRDefault="000531BB">
      <w:pPr>
        <w:pStyle w:val="Standard"/>
        <w:rPr>
          <w:rFonts w:cs="Times New Roman"/>
          <w:b/>
        </w:rPr>
      </w:pPr>
      <w:r w:rsidRPr="003E5BDB">
        <w:rPr>
          <w:rFonts w:cs="Times New Roman"/>
          <w:b/>
        </w:rPr>
        <w:t>Итоговое</w:t>
      </w:r>
      <w:r w:rsidRPr="003E5BDB">
        <w:rPr>
          <w:rFonts w:cs="Times New Roman"/>
          <w:b/>
        </w:rPr>
        <w:t xml:space="preserve"> оценивание</w:t>
      </w:r>
    </w:p>
    <w:p w:rsidR="005C208E" w:rsidRPr="003E5BDB" w:rsidRDefault="005C208E">
      <w:pPr>
        <w:pStyle w:val="Standard"/>
        <w:rPr>
          <w:rFonts w:cs="Times New Roman"/>
          <w:b/>
        </w:rPr>
      </w:pPr>
    </w:p>
    <w:p w:rsidR="005C208E" w:rsidRPr="003E5BDB" w:rsidRDefault="000531BB">
      <w:pPr>
        <w:pStyle w:val="Standard"/>
        <w:ind w:firstLine="708"/>
        <w:jc w:val="both"/>
        <w:rPr>
          <w:rFonts w:cs="Times New Roman"/>
        </w:rPr>
      </w:pPr>
      <w:r w:rsidRPr="003E5BDB">
        <w:rPr>
          <w:rFonts w:cs="Times New Roman"/>
        </w:rPr>
        <w:t>Итоговыми оценками в основной школе являются четвертные отметки,  полугодовые и годовые.</w:t>
      </w:r>
    </w:p>
    <w:p w:rsidR="005C208E" w:rsidRPr="003E5BDB" w:rsidRDefault="000531BB">
      <w:pPr>
        <w:pStyle w:val="Standard"/>
        <w:jc w:val="both"/>
        <w:rPr>
          <w:rFonts w:cs="Times New Roman"/>
        </w:rPr>
      </w:pPr>
      <w:r w:rsidRPr="003E5BDB">
        <w:rPr>
          <w:rFonts w:cs="Times New Roman"/>
        </w:rPr>
        <w:t>Четвертные и годовая  оценки выставляются на основании не менее трёх текущих оценок.</w:t>
      </w:r>
    </w:p>
    <w:p w:rsidR="005C208E" w:rsidRPr="003E5BDB" w:rsidRDefault="005C208E">
      <w:pPr>
        <w:pStyle w:val="Standard"/>
        <w:jc w:val="both"/>
        <w:rPr>
          <w:rFonts w:cs="Times New Roman"/>
        </w:rPr>
      </w:pPr>
    </w:p>
    <w:p w:rsidR="005C208E" w:rsidRPr="003E5BDB" w:rsidRDefault="005C208E">
      <w:pPr>
        <w:pStyle w:val="Standard"/>
        <w:rPr>
          <w:rFonts w:cs="Times New Roman"/>
          <w:b/>
          <w:bCs/>
        </w:rPr>
      </w:pPr>
    </w:p>
    <w:p w:rsidR="005C208E" w:rsidRPr="003E5BDB" w:rsidRDefault="000531BB">
      <w:pPr>
        <w:pStyle w:val="Standard"/>
        <w:rPr>
          <w:rFonts w:cs="Times New Roman"/>
          <w:b/>
          <w:bCs/>
          <w:u w:val="single"/>
        </w:rPr>
      </w:pPr>
      <w:r w:rsidRPr="003E5BDB">
        <w:rPr>
          <w:rFonts w:cs="Times New Roman"/>
          <w:b/>
          <w:bCs/>
          <w:u w:val="single"/>
        </w:rPr>
        <w:t>III. Критерии оценивания знаний учащихся</w:t>
      </w:r>
    </w:p>
    <w:p w:rsidR="005C208E" w:rsidRPr="003E5BDB" w:rsidRDefault="005C208E">
      <w:pPr>
        <w:pStyle w:val="Standard"/>
        <w:rPr>
          <w:rFonts w:cs="Times New Roman"/>
        </w:rPr>
      </w:pPr>
    </w:p>
    <w:p w:rsidR="005C208E" w:rsidRPr="003E5BDB" w:rsidRDefault="000531BB">
      <w:pPr>
        <w:pStyle w:val="Standard"/>
        <w:rPr>
          <w:rFonts w:cs="Times New Roman"/>
        </w:rPr>
      </w:pPr>
      <w:r w:rsidRPr="003E5BDB">
        <w:rPr>
          <w:rFonts w:cs="Times New Roman"/>
        </w:rPr>
        <w:t>Оценка знаний предполага</w:t>
      </w:r>
      <w:r w:rsidRPr="003E5BDB">
        <w:rPr>
          <w:rFonts w:cs="Times New Roman"/>
        </w:rPr>
        <w:t>ет учет индивидуальных особенностей учащихся, дифференцированный подход к организации работы в классе.</w:t>
      </w:r>
      <w:r w:rsidRPr="003E5BDB">
        <w:rPr>
          <w:rFonts w:cs="Times New Roman"/>
        </w:rPr>
        <w:br/>
      </w:r>
      <w:r w:rsidRPr="003E5BDB">
        <w:rPr>
          <w:rFonts w:cs="Times New Roman"/>
        </w:rPr>
        <w:br/>
      </w:r>
      <w:r w:rsidRPr="003E5BDB">
        <w:rPr>
          <w:rFonts w:cs="Times New Roman"/>
          <w:b/>
          <w:bCs/>
        </w:rPr>
        <w:t>Оценивание</w:t>
      </w:r>
      <w:r w:rsidRPr="003E5BDB">
        <w:rPr>
          <w:rFonts w:cs="Times New Roman"/>
        </w:rPr>
        <w:t xml:space="preserve"> </w:t>
      </w:r>
      <w:r w:rsidRPr="003E5BDB">
        <w:rPr>
          <w:rFonts w:cs="Times New Roman"/>
          <w:b/>
        </w:rPr>
        <w:t>устных ответов:</w:t>
      </w:r>
    </w:p>
    <w:p w:rsidR="005C208E" w:rsidRPr="003E5BDB" w:rsidRDefault="005C208E">
      <w:pPr>
        <w:pStyle w:val="Standard"/>
        <w:rPr>
          <w:rFonts w:cs="Times New Roman"/>
        </w:rPr>
      </w:pPr>
    </w:p>
    <w:p w:rsidR="005C208E" w:rsidRPr="003E5BDB" w:rsidRDefault="000531BB">
      <w:pPr>
        <w:pStyle w:val="Standard"/>
        <w:rPr>
          <w:rFonts w:cs="Times New Roman"/>
        </w:rPr>
      </w:pPr>
      <w:r w:rsidRPr="003E5BDB">
        <w:rPr>
          <w:rFonts w:cs="Times New Roman"/>
        </w:rPr>
        <w:t>1.</w:t>
      </w:r>
      <w:r w:rsidRPr="003E5BDB">
        <w:rPr>
          <w:rFonts w:cs="Times New Roman"/>
          <w:b/>
          <w:bCs/>
        </w:rPr>
        <w:t>Оценка «5»</w:t>
      </w:r>
      <w:r w:rsidRPr="003E5BDB">
        <w:rPr>
          <w:rFonts w:cs="Times New Roman"/>
        </w:rPr>
        <w:t xml:space="preserve"> ставится за полный, развёрнутый ответ, умение применять знания и излагать их логично.</w:t>
      </w:r>
    </w:p>
    <w:p w:rsidR="005C208E" w:rsidRPr="003E5BDB" w:rsidRDefault="005C208E">
      <w:pPr>
        <w:pStyle w:val="Standard"/>
        <w:rPr>
          <w:rFonts w:cs="Times New Roman"/>
        </w:rPr>
      </w:pPr>
    </w:p>
    <w:p w:rsidR="005C208E" w:rsidRPr="003E5BDB" w:rsidRDefault="000531BB">
      <w:pPr>
        <w:pStyle w:val="Standard"/>
        <w:rPr>
          <w:rFonts w:cs="Times New Roman"/>
        </w:rPr>
      </w:pPr>
      <w:r w:rsidRPr="003E5BDB">
        <w:rPr>
          <w:rFonts w:cs="Times New Roman"/>
        </w:rPr>
        <w:t>2</w:t>
      </w:r>
      <w:r w:rsidRPr="003E5BDB">
        <w:rPr>
          <w:rFonts w:cs="Times New Roman"/>
          <w:b/>
          <w:bCs/>
        </w:rPr>
        <w:t>.Оценка «4»</w:t>
      </w:r>
      <w:r w:rsidRPr="003E5BDB">
        <w:rPr>
          <w:rFonts w:cs="Times New Roman"/>
        </w:rPr>
        <w:t xml:space="preserve"> ставится з</w:t>
      </w:r>
      <w:r w:rsidRPr="003E5BDB">
        <w:rPr>
          <w:rFonts w:cs="Times New Roman"/>
        </w:rPr>
        <w:t>а ответ, который в основном соответствует требованиям программы обучения, но при наличии некоторой неполноты знаний или мелких ошибок.</w:t>
      </w:r>
    </w:p>
    <w:p w:rsidR="005C208E" w:rsidRPr="003E5BDB" w:rsidRDefault="005C208E">
      <w:pPr>
        <w:pStyle w:val="Standard"/>
        <w:rPr>
          <w:rFonts w:cs="Times New Roman"/>
        </w:rPr>
      </w:pPr>
    </w:p>
    <w:p w:rsidR="005C208E" w:rsidRPr="003E5BDB" w:rsidRDefault="000531BB">
      <w:pPr>
        <w:pStyle w:val="Standard"/>
        <w:rPr>
          <w:rFonts w:cs="Times New Roman"/>
        </w:rPr>
      </w:pPr>
      <w:r w:rsidRPr="003E5BDB">
        <w:rPr>
          <w:rFonts w:cs="Times New Roman"/>
        </w:rPr>
        <w:t>3.</w:t>
      </w:r>
      <w:r w:rsidRPr="003E5BDB">
        <w:rPr>
          <w:rFonts w:cs="Times New Roman"/>
          <w:b/>
          <w:bCs/>
        </w:rPr>
        <w:t>Оценка «3»</w:t>
      </w:r>
      <w:r w:rsidRPr="003E5BDB">
        <w:rPr>
          <w:rFonts w:cs="Times New Roman"/>
        </w:rPr>
        <w:t xml:space="preserve"> ставится за ответ,  который в основном соответствует требованиям программы обучения, но имеются недостатки </w:t>
      </w:r>
      <w:r w:rsidRPr="003E5BDB">
        <w:rPr>
          <w:rFonts w:cs="Times New Roman"/>
        </w:rPr>
        <w:t>и ошибки.</w:t>
      </w:r>
    </w:p>
    <w:p w:rsidR="005C208E" w:rsidRPr="003E5BDB" w:rsidRDefault="005C208E">
      <w:pPr>
        <w:pStyle w:val="Standard"/>
        <w:rPr>
          <w:rFonts w:cs="Times New Roman"/>
        </w:rPr>
      </w:pPr>
    </w:p>
    <w:p w:rsidR="005C208E" w:rsidRPr="003E5BDB" w:rsidRDefault="000531BB">
      <w:pPr>
        <w:pStyle w:val="Standard"/>
        <w:rPr>
          <w:rFonts w:cs="Times New Roman"/>
        </w:rPr>
      </w:pPr>
      <w:r w:rsidRPr="003E5BDB">
        <w:rPr>
          <w:rFonts w:cs="Times New Roman"/>
        </w:rPr>
        <w:t>4.</w:t>
      </w:r>
      <w:r w:rsidRPr="003E5BDB">
        <w:rPr>
          <w:rFonts w:cs="Times New Roman"/>
          <w:b/>
          <w:bCs/>
        </w:rPr>
        <w:t>Оценка «2»</w:t>
      </w:r>
      <w:r w:rsidRPr="003E5BDB">
        <w:rPr>
          <w:rFonts w:cs="Times New Roman"/>
        </w:rPr>
        <w:t xml:space="preserve"> ставится за существенные недостатки и ошибки, а результат ответа соответствует частично требованиям программы</w:t>
      </w:r>
    </w:p>
    <w:p w:rsidR="005C208E" w:rsidRPr="003E5BDB" w:rsidRDefault="005C208E">
      <w:pPr>
        <w:pStyle w:val="Standard"/>
        <w:rPr>
          <w:rFonts w:cs="Times New Roman"/>
        </w:rPr>
      </w:pPr>
    </w:p>
    <w:p w:rsidR="005C208E" w:rsidRPr="003E5BDB" w:rsidRDefault="000531BB">
      <w:pPr>
        <w:pStyle w:val="Standard"/>
        <w:rPr>
          <w:rFonts w:cs="Times New Roman"/>
        </w:rPr>
      </w:pPr>
      <w:r w:rsidRPr="003E5BDB">
        <w:rPr>
          <w:rFonts w:cs="Times New Roman"/>
        </w:rPr>
        <w:t>5.</w:t>
      </w:r>
      <w:r w:rsidRPr="003E5BDB">
        <w:rPr>
          <w:rFonts w:cs="Times New Roman"/>
          <w:b/>
          <w:bCs/>
        </w:rPr>
        <w:t>Оценка «1</w:t>
      </w:r>
      <w:r w:rsidRPr="003E5BDB">
        <w:rPr>
          <w:rFonts w:cs="Times New Roman"/>
        </w:rPr>
        <w:t>» ставится при отказе ученика ответить по теме при неуважительной причине или при полном незнании основных положений темы.</w:t>
      </w:r>
    </w:p>
    <w:p w:rsidR="005C208E" w:rsidRPr="003E5BDB" w:rsidRDefault="005C208E">
      <w:pPr>
        <w:pStyle w:val="Standard"/>
        <w:rPr>
          <w:rFonts w:cs="Times New Roman"/>
        </w:rPr>
      </w:pPr>
    </w:p>
    <w:p w:rsidR="005C208E" w:rsidRPr="003E5BDB" w:rsidRDefault="000531BB">
      <w:pPr>
        <w:pStyle w:val="Standard"/>
        <w:rPr>
          <w:rFonts w:cs="Times New Roman"/>
          <w:b/>
        </w:rPr>
      </w:pPr>
      <w:r w:rsidRPr="003E5BDB">
        <w:rPr>
          <w:rFonts w:cs="Times New Roman"/>
          <w:b/>
        </w:rPr>
        <w:t>Оцениван</w:t>
      </w:r>
      <w:r w:rsidRPr="003E5BDB">
        <w:rPr>
          <w:rFonts w:cs="Times New Roman"/>
          <w:b/>
        </w:rPr>
        <w:t>ие письменных ответов:</w:t>
      </w:r>
    </w:p>
    <w:p w:rsidR="005C208E" w:rsidRPr="003E5BDB" w:rsidRDefault="005C208E">
      <w:pPr>
        <w:pStyle w:val="Standard"/>
        <w:rPr>
          <w:rFonts w:cs="Times New Roman"/>
        </w:rPr>
      </w:pPr>
    </w:p>
    <w:p w:rsidR="005C208E" w:rsidRPr="003E5BDB" w:rsidRDefault="000531BB">
      <w:pPr>
        <w:pStyle w:val="Standard"/>
        <w:rPr>
          <w:rFonts w:cs="Times New Roman"/>
        </w:rPr>
      </w:pPr>
      <w:r w:rsidRPr="003E5BDB">
        <w:rPr>
          <w:rFonts w:cs="Times New Roman"/>
          <w:b/>
        </w:rPr>
        <w:t>Оценка «5»</w:t>
      </w:r>
      <w:r w:rsidRPr="003E5BDB">
        <w:rPr>
          <w:rFonts w:cs="Times New Roman"/>
        </w:rPr>
        <w:t xml:space="preserve">    -     100-90 %</w:t>
      </w:r>
    </w:p>
    <w:p w:rsidR="005C208E" w:rsidRPr="003E5BDB" w:rsidRDefault="000531BB">
      <w:pPr>
        <w:pStyle w:val="Standard"/>
        <w:rPr>
          <w:rFonts w:cs="Times New Roman"/>
        </w:rPr>
      </w:pPr>
      <w:r w:rsidRPr="003E5BDB">
        <w:rPr>
          <w:rFonts w:cs="Times New Roman"/>
          <w:b/>
        </w:rPr>
        <w:t>Оценка «4»</w:t>
      </w:r>
      <w:r w:rsidRPr="003E5BDB">
        <w:rPr>
          <w:rFonts w:cs="Times New Roman"/>
        </w:rPr>
        <w:t xml:space="preserve">    -      89-70 %</w:t>
      </w:r>
    </w:p>
    <w:p w:rsidR="005C208E" w:rsidRPr="003E5BDB" w:rsidRDefault="000531BB">
      <w:pPr>
        <w:pStyle w:val="Standard"/>
        <w:rPr>
          <w:rFonts w:cs="Times New Roman"/>
        </w:rPr>
      </w:pPr>
      <w:r w:rsidRPr="003E5BDB">
        <w:rPr>
          <w:rFonts w:cs="Times New Roman"/>
          <w:b/>
        </w:rPr>
        <w:t>Оценка «3»</w:t>
      </w:r>
      <w:r w:rsidRPr="003E5BDB">
        <w:rPr>
          <w:rFonts w:cs="Times New Roman"/>
        </w:rPr>
        <w:t xml:space="preserve">    -      69-45 %</w:t>
      </w:r>
    </w:p>
    <w:p w:rsidR="005C208E" w:rsidRPr="003E5BDB" w:rsidRDefault="000531BB">
      <w:pPr>
        <w:pStyle w:val="Standard"/>
        <w:rPr>
          <w:rFonts w:cs="Times New Roman"/>
        </w:rPr>
      </w:pPr>
      <w:r w:rsidRPr="003E5BDB">
        <w:rPr>
          <w:rFonts w:cs="Times New Roman"/>
          <w:b/>
        </w:rPr>
        <w:t>Оценка «2»</w:t>
      </w:r>
      <w:r w:rsidRPr="003E5BDB">
        <w:rPr>
          <w:rFonts w:cs="Times New Roman"/>
        </w:rPr>
        <w:t xml:space="preserve">    -      44-20 %</w:t>
      </w:r>
    </w:p>
    <w:p w:rsidR="005C208E" w:rsidRPr="003E5BDB" w:rsidRDefault="000531BB">
      <w:pPr>
        <w:pStyle w:val="Standard"/>
        <w:rPr>
          <w:rFonts w:cs="Times New Roman"/>
        </w:rPr>
      </w:pPr>
      <w:r w:rsidRPr="003E5BDB">
        <w:rPr>
          <w:rFonts w:cs="Times New Roman"/>
          <w:b/>
        </w:rPr>
        <w:lastRenderedPageBreak/>
        <w:t>Оценка «1»</w:t>
      </w:r>
      <w:r w:rsidRPr="003E5BDB">
        <w:rPr>
          <w:rFonts w:cs="Times New Roman"/>
        </w:rPr>
        <w:t xml:space="preserve">    -      19 - 0 %</w:t>
      </w:r>
    </w:p>
    <w:p w:rsidR="005C208E" w:rsidRPr="003E5BDB" w:rsidRDefault="005C208E">
      <w:pPr>
        <w:pStyle w:val="Standard"/>
        <w:rPr>
          <w:rFonts w:cs="Times New Roman"/>
        </w:rPr>
      </w:pPr>
    </w:p>
    <w:p w:rsidR="005C208E" w:rsidRPr="003E5BDB" w:rsidRDefault="005C208E">
      <w:pPr>
        <w:pStyle w:val="Standard"/>
        <w:rPr>
          <w:rFonts w:cs="Times New Roman"/>
        </w:rPr>
      </w:pPr>
    </w:p>
    <w:sectPr w:rsidR="005C208E" w:rsidRPr="003E5BDB">
      <w:pgSz w:w="11906" w:h="16838"/>
      <w:pgMar w:top="1134" w:right="850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31BB" w:rsidRDefault="000531BB">
      <w:r>
        <w:separator/>
      </w:r>
    </w:p>
  </w:endnote>
  <w:endnote w:type="continuationSeparator" w:id="0">
    <w:p w:rsidR="000531BB" w:rsidRDefault="000531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31BB" w:rsidRDefault="000531BB">
      <w:r>
        <w:rPr>
          <w:color w:val="000000"/>
        </w:rPr>
        <w:separator/>
      </w:r>
    </w:p>
  </w:footnote>
  <w:footnote w:type="continuationSeparator" w:id="0">
    <w:p w:rsidR="000531BB" w:rsidRDefault="000531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223D7"/>
    <w:multiLevelType w:val="multilevel"/>
    <w:tmpl w:val="4A0E5EA8"/>
    <w:styleLink w:val="WWNum2"/>
    <w:lvl w:ilvl="0">
      <w:start w:val="6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">
    <w:nsid w:val="13D21C55"/>
    <w:multiLevelType w:val="multilevel"/>
    <w:tmpl w:val="49B03966"/>
    <w:styleLink w:val="WWNum9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2">
    <w:nsid w:val="18006450"/>
    <w:multiLevelType w:val="multilevel"/>
    <w:tmpl w:val="60B4788A"/>
    <w:styleLink w:val="WWNum5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">
    <w:nsid w:val="20AC0F98"/>
    <w:multiLevelType w:val="multilevel"/>
    <w:tmpl w:val="E03A8DF8"/>
    <w:styleLink w:val="WWNum7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">
    <w:nsid w:val="2AC91D40"/>
    <w:multiLevelType w:val="multilevel"/>
    <w:tmpl w:val="B768C770"/>
    <w:styleLink w:val="WWNum4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">
    <w:nsid w:val="34AC651F"/>
    <w:multiLevelType w:val="multilevel"/>
    <w:tmpl w:val="4B62834C"/>
    <w:styleLink w:val="WWNum10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6">
    <w:nsid w:val="3B295ABF"/>
    <w:multiLevelType w:val="multilevel"/>
    <w:tmpl w:val="39FE4F32"/>
    <w:styleLink w:val="WWNum13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7">
    <w:nsid w:val="43125CC5"/>
    <w:multiLevelType w:val="multilevel"/>
    <w:tmpl w:val="922AFEA4"/>
    <w:styleLink w:val="WWNum11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8">
    <w:nsid w:val="451B55FF"/>
    <w:multiLevelType w:val="multilevel"/>
    <w:tmpl w:val="9B0A4FAA"/>
    <w:styleLink w:val="WWNum6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9">
    <w:nsid w:val="500D59C2"/>
    <w:multiLevelType w:val="multilevel"/>
    <w:tmpl w:val="808E469C"/>
    <w:styleLink w:val="WWNum18"/>
    <w:lvl w:ilvl="0">
      <w:numFmt w:val="bullet"/>
      <w:lvlText w:val=""/>
      <w:lvlJc w:val="left"/>
      <w:rPr>
        <w:rFonts w:ascii="Symbol" w:hAnsi="Symbol"/>
        <w:sz w:val="20"/>
        <w:szCs w:val="20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0">
    <w:nsid w:val="5092368E"/>
    <w:multiLevelType w:val="multilevel"/>
    <w:tmpl w:val="59CC6FC8"/>
    <w:styleLink w:val="WWNum12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1">
    <w:nsid w:val="50B46044"/>
    <w:multiLevelType w:val="multilevel"/>
    <w:tmpl w:val="AC1AF4DE"/>
    <w:styleLink w:val="WWNum3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2">
    <w:nsid w:val="56861959"/>
    <w:multiLevelType w:val="multilevel"/>
    <w:tmpl w:val="597A10AE"/>
    <w:styleLink w:val="WWNum8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3">
    <w:nsid w:val="76376173"/>
    <w:multiLevelType w:val="multilevel"/>
    <w:tmpl w:val="790646F2"/>
    <w:styleLink w:val="WWNum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num w:numId="1">
    <w:abstractNumId w:val="4"/>
  </w:num>
  <w:num w:numId="2">
    <w:abstractNumId w:val="8"/>
  </w:num>
  <w:num w:numId="3">
    <w:abstractNumId w:val="11"/>
  </w:num>
  <w:num w:numId="4">
    <w:abstractNumId w:val="9"/>
  </w:num>
  <w:num w:numId="5">
    <w:abstractNumId w:val="2"/>
  </w:num>
  <w:num w:numId="6">
    <w:abstractNumId w:val="13"/>
  </w:num>
  <w:num w:numId="7">
    <w:abstractNumId w:val="3"/>
  </w:num>
  <w:num w:numId="8">
    <w:abstractNumId w:val="0"/>
  </w:num>
  <w:num w:numId="9">
    <w:abstractNumId w:val="12"/>
  </w:num>
  <w:num w:numId="10">
    <w:abstractNumId w:val="1"/>
  </w:num>
  <w:num w:numId="11">
    <w:abstractNumId w:val="5"/>
  </w:num>
  <w:num w:numId="12">
    <w:abstractNumId w:val="7"/>
  </w:num>
  <w:num w:numId="13">
    <w:abstractNumId w:val="6"/>
  </w:num>
  <w:num w:numId="14">
    <w:abstractNumId w:val="10"/>
  </w:num>
  <w:num w:numId="15">
    <w:abstractNumId w:val="4"/>
    <w:lvlOverride w:ilvl="0"/>
  </w:num>
  <w:num w:numId="16">
    <w:abstractNumId w:val="8"/>
    <w:lvlOverride w:ilvl="0"/>
  </w:num>
  <w:num w:numId="17">
    <w:abstractNumId w:val="11"/>
    <w:lvlOverride w:ilvl="0"/>
  </w:num>
  <w:num w:numId="18">
    <w:abstractNumId w:val="9"/>
    <w:lvlOverride w:ilvl="0"/>
  </w:num>
  <w:num w:numId="19">
    <w:abstractNumId w:val="13"/>
    <w:lvlOverride w:ilvl="0">
      <w:startOverride w:val="1"/>
    </w:lvlOverride>
  </w:num>
  <w:num w:numId="20">
    <w:abstractNumId w:val="3"/>
    <w:lvlOverride w:ilvl="0">
      <w:startOverride w:val="1"/>
    </w:lvlOverride>
  </w:num>
  <w:num w:numId="21">
    <w:abstractNumId w:val="0"/>
    <w:lvlOverride w:ilvl="0">
      <w:startOverride w:val="6"/>
    </w:lvlOverride>
  </w:num>
  <w:num w:numId="22">
    <w:abstractNumId w:val="12"/>
    <w:lvlOverride w:ilvl="0">
      <w:startOverride w:val="1"/>
    </w:lvlOverride>
  </w:num>
  <w:num w:numId="23">
    <w:abstractNumId w:val="1"/>
    <w:lvlOverride w:ilvl="0"/>
  </w:num>
  <w:num w:numId="24">
    <w:abstractNumId w:val="5"/>
    <w:lvlOverride w:ilvl="0"/>
  </w:num>
  <w:num w:numId="25">
    <w:abstractNumId w:val="7"/>
    <w:lvlOverride w:ilvl="0"/>
  </w:num>
  <w:num w:numId="26">
    <w:abstractNumId w:val="6"/>
    <w:lvlOverride w:ilvl="0"/>
  </w:num>
  <w:num w:numId="27">
    <w:abstractNumId w:val="10"/>
    <w:lvlOverride w:ilv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5C208E"/>
    <w:rsid w:val="000531BB"/>
    <w:rsid w:val="003E5BDB"/>
    <w:rsid w:val="005C2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ndale Sans UI" w:hAnsi="Times New Roman" w:cs="Tahoma"/>
        <w:kern w:val="3"/>
        <w:sz w:val="24"/>
        <w:szCs w:val="24"/>
        <w:lang w:val="de-DE" w:eastAsia="ja-JP" w:bidi="fa-IR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</w:style>
  <w:style w:type="paragraph" w:styleId="a3">
    <w:name w:val="Title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4">
    <w:name w:val="Subtitle"/>
    <w:basedOn w:val="a3"/>
    <w:next w:val="Textbody"/>
    <w:pPr>
      <w:jc w:val="center"/>
    </w:pPr>
    <w:rPr>
      <w:i/>
      <w:iCs/>
    </w:rPr>
  </w:style>
  <w:style w:type="paragraph" w:styleId="a5">
    <w:name w:val="List"/>
    <w:basedOn w:val="Textbody"/>
  </w:style>
  <w:style w:type="paragraph" w:styleId="a6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extbodyindent">
    <w:name w:val="Text body indent"/>
    <w:basedOn w:val="Standard"/>
    <w:pPr>
      <w:ind w:left="720"/>
    </w:pPr>
    <w:rPr>
      <w:rFonts w:eastAsia="Times New Roman"/>
    </w:rPr>
  </w:style>
  <w:style w:type="paragraph" w:styleId="a7">
    <w:name w:val="No Spacing"/>
    <w:basedOn w:val="Standard"/>
    <w:rPr>
      <w:szCs w:val="32"/>
    </w:rPr>
  </w:style>
  <w:style w:type="paragraph" w:styleId="a8">
    <w:name w:val="List Paragraph"/>
    <w:basedOn w:val="Standard"/>
    <w:pPr>
      <w:ind w:left="720"/>
    </w:pPr>
  </w:style>
  <w:style w:type="paragraph" w:styleId="a9">
    <w:name w:val="Normal (Web)"/>
    <w:basedOn w:val="Standard"/>
    <w:pPr>
      <w:spacing w:before="28" w:after="28"/>
    </w:pPr>
    <w:rPr>
      <w:rFonts w:eastAsia="Times New Roman"/>
      <w:color w:val="414A57"/>
      <w:sz w:val="16"/>
      <w:szCs w:val="16"/>
    </w:rPr>
  </w:style>
  <w:style w:type="paragraph" w:styleId="2">
    <w:name w:val="Body Text 2"/>
    <w:basedOn w:val="Standard"/>
    <w:rPr>
      <w:rFonts w:eastAsia="Times New Roman"/>
      <w:b/>
      <w:bCs/>
      <w:sz w:val="23"/>
      <w:szCs w:val="23"/>
    </w:rPr>
  </w:style>
  <w:style w:type="paragraph" w:styleId="3">
    <w:name w:val="Body Text 3"/>
    <w:basedOn w:val="Standard"/>
    <w:rPr>
      <w:rFonts w:eastAsia="Times New Roman"/>
      <w:sz w:val="23"/>
      <w:szCs w:val="23"/>
    </w:r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ListLabel1">
    <w:name w:val="ListLabel 1"/>
    <w:rPr>
      <w:rFonts w:cs="Courier New"/>
    </w:rPr>
  </w:style>
  <w:style w:type="character" w:customStyle="1" w:styleId="ListLabel4">
    <w:name w:val="ListLabel 4"/>
    <w:rPr>
      <w:sz w:val="20"/>
      <w:szCs w:val="20"/>
    </w:rPr>
  </w:style>
  <w:style w:type="character" w:customStyle="1" w:styleId="ListLabel2">
    <w:name w:val="ListLabel 2"/>
    <w:rPr>
      <w:rFonts w:cs="Symbol"/>
    </w:rPr>
  </w:style>
  <w:style w:type="character" w:customStyle="1" w:styleId="ListLabel3">
    <w:name w:val="ListLabel 3"/>
    <w:rPr>
      <w:rFonts w:cs="Wingdings"/>
    </w:rPr>
  </w:style>
  <w:style w:type="numbering" w:customStyle="1" w:styleId="WWNum4">
    <w:name w:val="WWNum4"/>
    <w:basedOn w:val="a2"/>
    <w:pPr>
      <w:numPr>
        <w:numId w:val="1"/>
      </w:numPr>
    </w:pPr>
  </w:style>
  <w:style w:type="numbering" w:customStyle="1" w:styleId="WWNum6">
    <w:name w:val="WWNum6"/>
    <w:basedOn w:val="a2"/>
    <w:pPr>
      <w:numPr>
        <w:numId w:val="2"/>
      </w:numPr>
    </w:pPr>
  </w:style>
  <w:style w:type="numbering" w:customStyle="1" w:styleId="WWNum3">
    <w:name w:val="WWNum3"/>
    <w:basedOn w:val="a2"/>
    <w:pPr>
      <w:numPr>
        <w:numId w:val="3"/>
      </w:numPr>
    </w:pPr>
  </w:style>
  <w:style w:type="numbering" w:customStyle="1" w:styleId="WWNum18">
    <w:name w:val="WWNum18"/>
    <w:basedOn w:val="a2"/>
    <w:pPr>
      <w:numPr>
        <w:numId w:val="4"/>
      </w:numPr>
    </w:pPr>
  </w:style>
  <w:style w:type="numbering" w:customStyle="1" w:styleId="WWNum5">
    <w:name w:val="WWNum5"/>
    <w:basedOn w:val="a2"/>
    <w:pPr>
      <w:numPr>
        <w:numId w:val="5"/>
      </w:numPr>
    </w:pPr>
  </w:style>
  <w:style w:type="numbering" w:customStyle="1" w:styleId="WWNum1">
    <w:name w:val="WWNum1"/>
    <w:basedOn w:val="a2"/>
    <w:pPr>
      <w:numPr>
        <w:numId w:val="6"/>
      </w:numPr>
    </w:pPr>
  </w:style>
  <w:style w:type="numbering" w:customStyle="1" w:styleId="WWNum7">
    <w:name w:val="WWNum7"/>
    <w:basedOn w:val="a2"/>
    <w:pPr>
      <w:numPr>
        <w:numId w:val="7"/>
      </w:numPr>
    </w:pPr>
  </w:style>
  <w:style w:type="numbering" w:customStyle="1" w:styleId="WWNum2">
    <w:name w:val="WWNum2"/>
    <w:basedOn w:val="a2"/>
    <w:pPr>
      <w:numPr>
        <w:numId w:val="8"/>
      </w:numPr>
    </w:pPr>
  </w:style>
  <w:style w:type="numbering" w:customStyle="1" w:styleId="WWNum8">
    <w:name w:val="WWNum8"/>
    <w:basedOn w:val="a2"/>
    <w:pPr>
      <w:numPr>
        <w:numId w:val="9"/>
      </w:numPr>
    </w:pPr>
  </w:style>
  <w:style w:type="numbering" w:customStyle="1" w:styleId="WWNum9">
    <w:name w:val="WWNum9"/>
    <w:basedOn w:val="a2"/>
    <w:pPr>
      <w:numPr>
        <w:numId w:val="10"/>
      </w:numPr>
    </w:pPr>
  </w:style>
  <w:style w:type="numbering" w:customStyle="1" w:styleId="WWNum10">
    <w:name w:val="WWNum10"/>
    <w:basedOn w:val="a2"/>
    <w:pPr>
      <w:numPr>
        <w:numId w:val="11"/>
      </w:numPr>
    </w:pPr>
  </w:style>
  <w:style w:type="numbering" w:customStyle="1" w:styleId="WWNum11">
    <w:name w:val="WWNum11"/>
    <w:basedOn w:val="a2"/>
    <w:pPr>
      <w:numPr>
        <w:numId w:val="12"/>
      </w:numPr>
    </w:pPr>
  </w:style>
  <w:style w:type="numbering" w:customStyle="1" w:styleId="WWNum13">
    <w:name w:val="WWNum13"/>
    <w:basedOn w:val="a2"/>
    <w:pPr>
      <w:numPr>
        <w:numId w:val="13"/>
      </w:numPr>
    </w:pPr>
  </w:style>
  <w:style w:type="numbering" w:customStyle="1" w:styleId="WWNum12">
    <w:name w:val="WWNum12"/>
    <w:basedOn w:val="a2"/>
    <w:pPr>
      <w:numPr>
        <w:numId w:val="14"/>
      </w:numPr>
    </w:pPr>
  </w:style>
  <w:style w:type="paragraph" w:styleId="aa">
    <w:name w:val="Balloon Text"/>
    <w:basedOn w:val="a"/>
    <w:link w:val="ab"/>
    <w:uiPriority w:val="99"/>
    <w:semiHidden/>
    <w:unhideWhenUsed/>
    <w:rsid w:val="003E5BDB"/>
    <w:rPr>
      <w:rFonts w:ascii="Tahoma" w:hAnsi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E5BDB"/>
    <w:rPr>
      <w:rFonts w:ascii="Tahoma" w:hAnsi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ndale Sans UI" w:hAnsi="Times New Roman" w:cs="Tahoma"/>
        <w:kern w:val="3"/>
        <w:sz w:val="24"/>
        <w:szCs w:val="24"/>
        <w:lang w:val="de-DE" w:eastAsia="ja-JP" w:bidi="fa-IR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</w:style>
  <w:style w:type="paragraph" w:styleId="a3">
    <w:name w:val="Title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4">
    <w:name w:val="Subtitle"/>
    <w:basedOn w:val="a3"/>
    <w:next w:val="Textbody"/>
    <w:pPr>
      <w:jc w:val="center"/>
    </w:pPr>
    <w:rPr>
      <w:i/>
      <w:iCs/>
    </w:rPr>
  </w:style>
  <w:style w:type="paragraph" w:styleId="a5">
    <w:name w:val="List"/>
    <w:basedOn w:val="Textbody"/>
  </w:style>
  <w:style w:type="paragraph" w:styleId="a6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extbodyindent">
    <w:name w:val="Text body indent"/>
    <w:basedOn w:val="Standard"/>
    <w:pPr>
      <w:ind w:left="720"/>
    </w:pPr>
    <w:rPr>
      <w:rFonts w:eastAsia="Times New Roman"/>
    </w:rPr>
  </w:style>
  <w:style w:type="paragraph" w:styleId="a7">
    <w:name w:val="No Spacing"/>
    <w:basedOn w:val="Standard"/>
    <w:rPr>
      <w:szCs w:val="32"/>
    </w:rPr>
  </w:style>
  <w:style w:type="paragraph" w:styleId="a8">
    <w:name w:val="List Paragraph"/>
    <w:basedOn w:val="Standard"/>
    <w:pPr>
      <w:ind w:left="720"/>
    </w:pPr>
  </w:style>
  <w:style w:type="paragraph" w:styleId="a9">
    <w:name w:val="Normal (Web)"/>
    <w:basedOn w:val="Standard"/>
    <w:pPr>
      <w:spacing w:before="28" w:after="28"/>
    </w:pPr>
    <w:rPr>
      <w:rFonts w:eastAsia="Times New Roman"/>
      <w:color w:val="414A57"/>
      <w:sz w:val="16"/>
      <w:szCs w:val="16"/>
    </w:rPr>
  </w:style>
  <w:style w:type="paragraph" w:styleId="2">
    <w:name w:val="Body Text 2"/>
    <w:basedOn w:val="Standard"/>
    <w:rPr>
      <w:rFonts w:eastAsia="Times New Roman"/>
      <w:b/>
      <w:bCs/>
      <w:sz w:val="23"/>
      <w:szCs w:val="23"/>
    </w:rPr>
  </w:style>
  <w:style w:type="paragraph" w:styleId="3">
    <w:name w:val="Body Text 3"/>
    <w:basedOn w:val="Standard"/>
    <w:rPr>
      <w:rFonts w:eastAsia="Times New Roman"/>
      <w:sz w:val="23"/>
      <w:szCs w:val="23"/>
    </w:r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ListLabel1">
    <w:name w:val="ListLabel 1"/>
    <w:rPr>
      <w:rFonts w:cs="Courier New"/>
    </w:rPr>
  </w:style>
  <w:style w:type="character" w:customStyle="1" w:styleId="ListLabel4">
    <w:name w:val="ListLabel 4"/>
    <w:rPr>
      <w:sz w:val="20"/>
      <w:szCs w:val="20"/>
    </w:rPr>
  </w:style>
  <w:style w:type="character" w:customStyle="1" w:styleId="ListLabel2">
    <w:name w:val="ListLabel 2"/>
    <w:rPr>
      <w:rFonts w:cs="Symbol"/>
    </w:rPr>
  </w:style>
  <w:style w:type="character" w:customStyle="1" w:styleId="ListLabel3">
    <w:name w:val="ListLabel 3"/>
    <w:rPr>
      <w:rFonts w:cs="Wingdings"/>
    </w:rPr>
  </w:style>
  <w:style w:type="numbering" w:customStyle="1" w:styleId="WWNum4">
    <w:name w:val="WWNum4"/>
    <w:basedOn w:val="a2"/>
    <w:pPr>
      <w:numPr>
        <w:numId w:val="1"/>
      </w:numPr>
    </w:pPr>
  </w:style>
  <w:style w:type="numbering" w:customStyle="1" w:styleId="WWNum6">
    <w:name w:val="WWNum6"/>
    <w:basedOn w:val="a2"/>
    <w:pPr>
      <w:numPr>
        <w:numId w:val="2"/>
      </w:numPr>
    </w:pPr>
  </w:style>
  <w:style w:type="numbering" w:customStyle="1" w:styleId="WWNum3">
    <w:name w:val="WWNum3"/>
    <w:basedOn w:val="a2"/>
    <w:pPr>
      <w:numPr>
        <w:numId w:val="3"/>
      </w:numPr>
    </w:pPr>
  </w:style>
  <w:style w:type="numbering" w:customStyle="1" w:styleId="WWNum18">
    <w:name w:val="WWNum18"/>
    <w:basedOn w:val="a2"/>
    <w:pPr>
      <w:numPr>
        <w:numId w:val="4"/>
      </w:numPr>
    </w:pPr>
  </w:style>
  <w:style w:type="numbering" w:customStyle="1" w:styleId="WWNum5">
    <w:name w:val="WWNum5"/>
    <w:basedOn w:val="a2"/>
    <w:pPr>
      <w:numPr>
        <w:numId w:val="5"/>
      </w:numPr>
    </w:pPr>
  </w:style>
  <w:style w:type="numbering" w:customStyle="1" w:styleId="WWNum1">
    <w:name w:val="WWNum1"/>
    <w:basedOn w:val="a2"/>
    <w:pPr>
      <w:numPr>
        <w:numId w:val="6"/>
      </w:numPr>
    </w:pPr>
  </w:style>
  <w:style w:type="numbering" w:customStyle="1" w:styleId="WWNum7">
    <w:name w:val="WWNum7"/>
    <w:basedOn w:val="a2"/>
    <w:pPr>
      <w:numPr>
        <w:numId w:val="7"/>
      </w:numPr>
    </w:pPr>
  </w:style>
  <w:style w:type="numbering" w:customStyle="1" w:styleId="WWNum2">
    <w:name w:val="WWNum2"/>
    <w:basedOn w:val="a2"/>
    <w:pPr>
      <w:numPr>
        <w:numId w:val="8"/>
      </w:numPr>
    </w:pPr>
  </w:style>
  <w:style w:type="numbering" w:customStyle="1" w:styleId="WWNum8">
    <w:name w:val="WWNum8"/>
    <w:basedOn w:val="a2"/>
    <w:pPr>
      <w:numPr>
        <w:numId w:val="9"/>
      </w:numPr>
    </w:pPr>
  </w:style>
  <w:style w:type="numbering" w:customStyle="1" w:styleId="WWNum9">
    <w:name w:val="WWNum9"/>
    <w:basedOn w:val="a2"/>
    <w:pPr>
      <w:numPr>
        <w:numId w:val="10"/>
      </w:numPr>
    </w:pPr>
  </w:style>
  <w:style w:type="numbering" w:customStyle="1" w:styleId="WWNum10">
    <w:name w:val="WWNum10"/>
    <w:basedOn w:val="a2"/>
    <w:pPr>
      <w:numPr>
        <w:numId w:val="11"/>
      </w:numPr>
    </w:pPr>
  </w:style>
  <w:style w:type="numbering" w:customStyle="1" w:styleId="WWNum11">
    <w:name w:val="WWNum11"/>
    <w:basedOn w:val="a2"/>
    <w:pPr>
      <w:numPr>
        <w:numId w:val="12"/>
      </w:numPr>
    </w:pPr>
  </w:style>
  <w:style w:type="numbering" w:customStyle="1" w:styleId="WWNum13">
    <w:name w:val="WWNum13"/>
    <w:basedOn w:val="a2"/>
    <w:pPr>
      <w:numPr>
        <w:numId w:val="13"/>
      </w:numPr>
    </w:pPr>
  </w:style>
  <w:style w:type="numbering" w:customStyle="1" w:styleId="WWNum12">
    <w:name w:val="WWNum12"/>
    <w:basedOn w:val="a2"/>
    <w:pPr>
      <w:numPr>
        <w:numId w:val="14"/>
      </w:numPr>
    </w:pPr>
  </w:style>
  <w:style w:type="paragraph" w:styleId="aa">
    <w:name w:val="Balloon Text"/>
    <w:basedOn w:val="a"/>
    <w:link w:val="ab"/>
    <w:uiPriority w:val="99"/>
    <w:semiHidden/>
    <w:unhideWhenUsed/>
    <w:rsid w:val="003E5BDB"/>
    <w:rPr>
      <w:rFonts w:ascii="Tahoma" w:hAnsi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E5BDB"/>
    <w:rPr>
      <w:rFonts w:ascii="Tahoma" w:hAnsi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2102</Words>
  <Characters>11982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heeq</dc:creator>
  <cp:lastModifiedBy>heeq</cp:lastModifiedBy>
  <cp:revision>2</cp:revision>
  <dcterms:created xsi:type="dcterms:W3CDTF">2013-01-21T15:54:00Z</dcterms:created>
  <dcterms:modified xsi:type="dcterms:W3CDTF">2013-01-21T15:54:00Z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